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04" w:rsidRPr="0016703F" w:rsidRDefault="0016703F" w:rsidP="006F48D8">
      <w:pPr>
        <w:rPr>
          <w:color w:val="00407D"/>
        </w:rPr>
      </w:pP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65F9E3" wp14:editId="32303F39">
                <wp:simplePos x="0" y="0"/>
                <wp:positionH relativeFrom="column">
                  <wp:posOffset>796290</wp:posOffset>
                </wp:positionH>
                <wp:positionV relativeFrom="page">
                  <wp:posOffset>368300</wp:posOffset>
                </wp:positionV>
                <wp:extent cx="2828925" cy="368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>ЕВРАЗИЙСКАЯ ГРУППА</w:t>
                            </w:r>
                          </w:p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 xml:space="preserve">по противодействию легализации преступных доходов </w:t>
                            </w:r>
                          </w:p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color w:val="00407D"/>
                                <w:sz w:val="14"/>
                                <w:szCs w:val="14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</w:rPr>
                              <w:t>и финансированию терроризма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F9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7pt;margin-top:29pt;width:222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" o:allowincell="f" filled="f" stroked="f">
                <v:textbox>
                  <w:txbxContent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>ЕВРАЗИЙСКАЯ ГРУППА</w:t>
                      </w:r>
                    </w:p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 xml:space="preserve">по противодействию легализации преступных доходов </w:t>
                      </w:r>
                    </w:p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color w:val="00407D"/>
                          <w:sz w:val="14"/>
                          <w:szCs w:val="14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</w:rPr>
                        <w:t>и финансированию терроризма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FF64BAA" wp14:editId="26C1B06C">
                <wp:simplePos x="0" y="0"/>
                <wp:positionH relativeFrom="column">
                  <wp:posOffset>-126889</wp:posOffset>
                </wp:positionH>
                <wp:positionV relativeFrom="paragraph">
                  <wp:posOffset>246380</wp:posOffset>
                </wp:positionV>
                <wp:extent cx="0" cy="8902065"/>
                <wp:effectExtent l="19050" t="0" r="19050" b="133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2065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rgbClr val="004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0ACB" id="Прямая соединительная линия 30" o:spid="_x0000_s1026" style="position:absolute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pt,19.4pt" to="-10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" strokecolor="#00407d" strokeweight="2.5pt">
                <v:stroke linestyle="thinThick"/>
              </v:line>
            </w:pict>
          </mc:Fallback>
        </mc:AlternateContent>
      </w:r>
      <w:r w:rsidR="00E85CBE">
        <w:rPr>
          <w:rFonts w:ascii="Times New Roman" w:hAnsi="Times New Roman" w:cs="Times New Roman"/>
          <w:b/>
          <w:i/>
          <w:noProof/>
          <w:color w:val="00407D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9.1pt;margin-top:30.85pt;width:125.05pt;height:54.55pt;z-index:251687936;mso-position-horizontal-relative:text;mso-position-vertical-relative:page" o:allowincell="f">
            <v:imagedata r:id="rId8" o:title=""/>
            <w10:wrap anchory="page"/>
          </v:shape>
          <o:OLEObject Type="Embed" ProgID="CorelDRAW.Graphic.14" ShapeID="_x0000_s1029" DrawAspect="Content" ObjectID="_1516623194" r:id="rId9"/>
        </w:object>
      </w:r>
      <w:r w:rsidRPr="0016703F">
        <w:rPr>
          <w:rFonts w:ascii="Times New Roman" w:hAnsi="Times New Roman" w:cs="Times New Roman"/>
          <w:b/>
          <w:i/>
          <w:noProof/>
          <w:color w:val="00407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F99D5DB" wp14:editId="7BAE1C5B">
                <wp:simplePos x="0" y="0"/>
                <wp:positionH relativeFrom="column">
                  <wp:posOffset>-321484</wp:posOffset>
                </wp:positionH>
                <wp:positionV relativeFrom="page">
                  <wp:posOffset>366764</wp:posOffset>
                </wp:positionV>
                <wp:extent cx="1225550" cy="722909"/>
                <wp:effectExtent l="0" t="0" r="0" b="127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722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C871" id="Прямоугольник 288" o:spid="_x0000_s1026" style="position:absolute;margin-left:-25.3pt;margin-top:28.9pt;width:96.5pt;height:56.9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" fillcolor="white [3212]" stroked="f" strokeweight="2pt">
                <w10:wrap anchory="page"/>
              </v:rect>
            </w:pict>
          </mc:Fallback>
        </mc:AlternateContent>
      </w:r>
      <w:r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82BB2E" wp14:editId="6F53B1BE">
                <wp:simplePos x="0" y="0"/>
                <wp:positionH relativeFrom="column">
                  <wp:posOffset>793750</wp:posOffset>
                </wp:positionH>
                <wp:positionV relativeFrom="page">
                  <wp:posOffset>738505</wp:posOffset>
                </wp:positionV>
                <wp:extent cx="2828925" cy="388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>EURASIAN GROUP</w:t>
                            </w:r>
                          </w:p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 xml:space="preserve">on combating money laundering </w:t>
                            </w:r>
                          </w:p>
                          <w:p w:rsidR="004F6FC8" w:rsidRPr="0016703F" w:rsidRDefault="004F6FC8" w:rsidP="00144DA1">
                            <w:pPr>
                              <w:spacing w:after="0" w:line="140" w:lineRule="exact"/>
                              <w:rPr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6703F">
                              <w:rPr>
                                <w:rFonts w:ascii="Arial" w:hAnsi="Arial" w:cs="Arial"/>
                                <w:color w:val="00407D"/>
                                <w:sz w:val="14"/>
                                <w:szCs w:val="14"/>
                                <w:lang w:val="en-US"/>
                              </w:rPr>
                              <w:t>and financing of terrorism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BB2E" id="_x0000_s1027" type="#_x0000_t202" style="position:absolute;margin-left:62.5pt;margin-top:58.15pt;width:222.7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" o:allowincell="f" filled="f" stroked="f">
                <v:textbox>
                  <w:txbxContent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>EURASIAN GROUP</w:t>
                      </w:r>
                    </w:p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 xml:space="preserve">on combating money laundering </w:t>
                      </w:r>
                    </w:p>
                    <w:p w:rsidR="004F6FC8" w:rsidRPr="0016703F" w:rsidRDefault="004F6FC8" w:rsidP="00144DA1">
                      <w:pPr>
                        <w:spacing w:after="0" w:line="140" w:lineRule="exact"/>
                        <w:rPr>
                          <w:color w:val="00407D"/>
                          <w:sz w:val="14"/>
                          <w:szCs w:val="14"/>
                          <w:lang w:val="en-US"/>
                        </w:rPr>
                      </w:pPr>
                      <w:r w:rsidRPr="0016703F">
                        <w:rPr>
                          <w:rFonts w:ascii="Arial" w:hAnsi="Arial" w:cs="Arial"/>
                          <w:color w:val="00407D"/>
                          <w:sz w:val="14"/>
                          <w:szCs w:val="14"/>
                          <w:lang w:val="en-US"/>
                        </w:rPr>
                        <w:t>and financing of terrorism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41C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D6C4A6" wp14:editId="62431375">
                <wp:simplePos x="0" y="0"/>
                <wp:positionH relativeFrom="column">
                  <wp:posOffset>4608830</wp:posOffset>
                </wp:positionH>
                <wp:positionV relativeFrom="page">
                  <wp:posOffset>695855</wp:posOffset>
                </wp:positionV>
                <wp:extent cx="1393825" cy="2476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1C49BA" w:rsidRDefault="00D2177C" w:rsidP="00093D73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14</w:t>
                            </w:r>
                            <w:r w:rsidR="004F6FC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70584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-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Ноябрь</w:t>
                            </w:r>
                            <w:r w:rsidR="004F6FC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-</w:t>
                            </w:r>
                            <w:r w:rsidR="004F6FC8"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201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C4A6" id="_x0000_s1028" type="#_x0000_t202" style="position:absolute;margin-left:362.9pt;margin-top:54.8pt;width:10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aJAIAAP8D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" o:allowincell="f" filled="f" stroked="f">
                <v:textbox>
                  <w:txbxContent>
                    <w:p w:rsidR="004F6FC8" w:rsidRPr="001C49BA" w:rsidRDefault="00D2177C" w:rsidP="00093D73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14</w:t>
                      </w:r>
                      <w:r w:rsidR="004F6FC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70584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-</w:t>
                      </w:r>
                      <w:r w:rsidR="004F6FC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Ноябрь</w:t>
                      </w:r>
                      <w:r w:rsidR="004F6FC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F6FC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-</w:t>
                      </w:r>
                      <w:r w:rsidR="004F6FC8"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201</w:t>
                      </w:r>
                      <w:r w:rsidR="004F6FC8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470C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424E52C9" wp14:editId="51CAB658">
                <wp:simplePos x="0" y="0"/>
                <wp:positionH relativeFrom="column">
                  <wp:posOffset>2843530</wp:posOffset>
                </wp:positionH>
                <wp:positionV relativeFrom="page">
                  <wp:posOffset>1155065</wp:posOffset>
                </wp:positionV>
                <wp:extent cx="3150870" cy="36957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EE4824" w:rsidRDefault="004F6FC8" w:rsidP="000D1B69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52C9" id="_x0000_s1029" type="#_x0000_t202" style="position:absolute;margin-left:223.9pt;margin-top:90.95pt;width:248.1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" o:allowincell="f" filled="f" stroked="f">
                <v:textbox>
                  <w:txbxContent>
                    <w:p w:rsidR="004F6FC8" w:rsidRPr="00EE4824" w:rsidRDefault="004F6FC8" w:rsidP="000D1B69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b/>
                          <w:color w:val="1F497D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93D73" w:rsidRPr="0016703F">
        <w:rPr>
          <w:rFonts w:ascii="Arial" w:hAnsi="Arial" w:cs="Arial"/>
          <w:b/>
          <w:noProof/>
          <w:color w:val="00407D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8C23930" wp14:editId="7E18E3DD">
                <wp:simplePos x="0" y="0"/>
                <wp:positionH relativeFrom="column">
                  <wp:posOffset>3547110</wp:posOffset>
                </wp:positionH>
                <wp:positionV relativeFrom="page">
                  <wp:posOffset>878840</wp:posOffset>
                </wp:positionV>
                <wp:extent cx="2453005" cy="2482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2A5BAB" w:rsidRDefault="004F6FC8" w:rsidP="00093D73">
                            <w:pPr>
                              <w:spacing w:after="0" w:line="240" w:lineRule="auto"/>
                              <w:ind w:right="-89"/>
                              <w:jc w:val="right"/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Русский</w:t>
                            </w:r>
                            <w:r w:rsidRPr="006A3E67"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/>
                                <w:sz w:val="20"/>
                                <w:szCs w:val="20"/>
                              </w:rPr>
                              <w:t>Оригинал Русский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3930" id="_x0000_s1030" type="#_x0000_t202" style="position:absolute;margin-left:279.3pt;margin-top:69.2pt;width:193.1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" o:allowincell="f" filled="f" stroked="f">
                <v:textbox>
                  <w:txbxContent>
                    <w:p w:rsidR="004F6FC8" w:rsidRPr="002A5BAB" w:rsidRDefault="004F6FC8" w:rsidP="00093D73">
                      <w:pPr>
                        <w:spacing w:after="0" w:line="240" w:lineRule="auto"/>
                        <w:ind w:right="-89"/>
                        <w:jc w:val="right"/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Русский</w:t>
                      </w:r>
                      <w:r w:rsidRPr="006A3E67"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color w:val="1F497D"/>
                          <w:sz w:val="20"/>
                          <w:szCs w:val="20"/>
                        </w:rPr>
                        <w:t>Оригинал Русский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4609" w:rsidRPr="0016703F">
        <w:rPr>
          <w:color w:val="00407D"/>
        </w:rPr>
        <w:fldChar w:fldCharType="begin"/>
      </w:r>
      <w:r w:rsidR="00204609" w:rsidRPr="0016703F">
        <w:rPr>
          <w:color w:val="00407D"/>
        </w:rPr>
        <w:instrText xml:space="preserve"> FILLIN   \* MERGEFORMAT </w:instrText>
      </w:r>
      <w:r w:rsidR="00204609" w:rsidRPr="0016703F">
        <w:rPr>
          <w:color w:val="00407D"/>
        </w:rPr>
        <w:fldChar w:fldCharType="end"/>
      </w:r>
    </w:p>
    <w:p w:rsidR="00E87B04" w:rsidRDefault="00E87B04" w:rsidP="00E87B04"/>
    <w:p w:rsidR="00E87B04" w:rsidRDefault="006F79BF" w:rsidP="006F79BF">
      <w:pPr>
        <w:tabs>
          <w:tab w:val="left" w:pos="8490"/>
        </w:tabs>
      </w:pPr>
      <w:r>
        <w:tab/>
      </w:r>
    </w:p>
    <w:p w:rsidR="00E87B04" w:rsidRDefault="00E87B04" w:rsidP="00E87B04"/>
    <w:p w:rsidR="00FC5921" w:rsidRDefault="00FC5921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  <w:bookmarkStart w:id="0" w:name="_GoBack"/>
      <w:bookmarkEnd w:id="0"/>
    </w:p>
    <w:p w:rsidR="00C24A85" w:rsidRDefault="00176382" w:rsidP="0066470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val="en-US"/>
        </w:rPr>
      </w:pPr>
      <w:r w:rsidRPr="00176382"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A980A" wp14:editId="11D769C3">
                <wp:simplePos x="0" y="0"/>
                <wp:positionH relativeFrom="page">
                  <wp:posOffset>1587500</wp:posOffset>
                </wp:positionH>
                <wp:positionV relativeFrom="page">
                  <wp:posOffset>2696845</wp:posOffset>
                </wp:positionV>
                <wp:extent cx="5097600" cy="1594800"/>
                <wp:effectExtent l="0" t="0" r="8255" b="571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600" cy="15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Pr="001A68FC" w:rsidRDefault="004F6FC8" w:rsidP="001A6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</w:pPr>
                            <w:r w:rsidRPr="00295E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>2</w:t>
                            </w:r>
                            <w:r w:rsidR="005569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е</w:t>
                            </w:r>
                            <w:r w:rsidRPr="001A68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>ПЛЕНАРНОЕ</w:t>
                            </w:r>
                            <w:r w:rsidRPr="001A68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  <w:sz w:val="36"/>
                                <w:szCs w:val="36"/>
                              </w:rPr>
                              <w:t>ЗАСЕДАНИЕ ЕАГ</w:t>
                            </w:r>
                          </w:p>
                          <w:p w:rsidR="004F6FC8" w:rsidRPr="001A68FC" w:rsidRDefault="00556928" w:rsidP="001A6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>10</w:t>
                            </w:r>
                            <w:r w:rsidR="004F6FC8" w:rsidRPr="00295E3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>14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>ноября</w:t>
                            </w:r>
                            <w:r w:rsidR="004F6FC8" w:rsidRPr="001A68F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407D"/>
                                <w:sz w:val="28"/>
                                <w:szCs w:val="28"/>
                              </w:rPr>
                              <w:t>4 г.</w:t>
                            </w:r>
                          </w:p>
                          <w:p w:rsidR="004F6FC8" w:rsidRPr="00295E36" w:rsidRDefault="00556928" w:rsidP="00176382">
                            <w:pPr>
                              <w:tabs>
                                <w:tab w:val="center" w:pos="4987"/>
                                <w:tab w:val="left" w:pos="7363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</w:rPr>
                              <w:t>Республика Таджикистан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</w:rPr>
                              <w:t xml:space="preserve">, г.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</w:rPr>
                              <w:t xml:space="preserve">Душанбе </w:t>
                            </w:r>
                            <w:r w:rsidR="004F6F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07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F6FC8" w:rsidRPr="00295E36" w:rsidRDefault="004F6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980A" id="_x0000_s1031" type="#_x0000_t202" style="position:absolute;left:0;text-align:left;margin-left:125pt;margin-top:212.35pt;width:401.4pt;height:1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" stroked="f">
                <v:textbox>
                  <w:txbxContent>
                    <w:p w:rsidR="004F6FC8" w:rsidRPr="001A68FC" w:rsidRDefault="004F6FC8" w:rsidP="001A68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</w:pPr>
                      <w:r w:rsidRPr="00295E36"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>2</w:t>
                      </w:r>
                      <w:r w:rsidR="00556928"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  <w:u w:val="single"/>
                          <w:vertAlign w:val="superscript"/>
                        </w:rPr>
                        <w:t>е</w:t>
                      </w:r>
                      <w:r w:rsidRPr="001A68FC"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>ПЛЕНАРНОЕ</w:t>
                      </w:r>
                      <w:r w:rsidRPr="001A68FC"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  <w:sz w:val="36"/>
                          <w:szCs w:val="36"/>
                        </w:rPr>
                        <w:t>ЗАСЕДАНИЕ ЕАГ</w:t>
                      </w:r>
                    </w:p>
                    <w:p w:rsidR="004F6FC8" w:rsidRPr="001A68FC" w:rsidRDefault="00556928" w:rsidP="001A68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>10</w:t>
                      </w:r>
                      <w:r w:rsidR="004F6FC8" w:rsidRPr="00295E3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>14</w:t>
                      </w:r>
                      <w:r w:rsidR="004F6F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>ноября</w:t>
                      </w:r>
                      <w:r w:rsidR="004F6FC8" w:rsidRPr="001A68FC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 xml:space="preserve"> 201</w:t>
                      </w:r>
                      <w:r w:rsidR="004F6F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407D"/>
                          <w:sz w:val="28"/>
                          <w:szCs w:val="28"/>
                        </w:rPr>
                        <w:t>4 г.</w:t>
                      </w:r>
                    </w:p>
                    <w:p w:rsidR="004F6FC8" w:rsidRPr="00295E36" w:rsidRDefault="00556928" w:rsidP="00176382">
                      <w:pPr>
                        <w:tabs>
                          <w:tab w:val="center" w:pos="4987"/>
                          <w:tab w:val="left" w:pos="7363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</w:rPr>
                        <w:t>Республика Таджикистан</w:t>
                      </w:r>
                      <w:r w:rsidR="004F6FC8"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</w:rPr>
                        <w:t xml:space="preserve">, г.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</w:rPr>
                        <w:t xml:space="preserve">Душанбе </w:t>
                      </w:r>
                      <w:r w:rsidR="004F6FC8">
                        <w:rPr>
                          <w:rFonts w:ascii="Times New Roman" w:hAnsi="Times New Roman" w:cs="Times New Roman"/>
                          <w:b/>
                          <w:i/>
                          <w:color w:val="00407D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F6FC8" w:rsidRPr="00295E36" w:rsidRDefault="004F6FC8"/>
                  </w:txbxContent>
                </v:textbox>
                <w10:wrap anchorx="page" anchory="page"/>
              </v:shape>
            </w:pict>
          </mc:Fallback>
        </mc:AlternateConten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E85CBE" w:rsidP="00E87B04">
      <w:pPr>
        <w:rPr>
          <w:lang w:val="en-US"/>
        </w:rPr>
      </w:pPr>
      <w:r>
        <w:rPr>
          <w:noProof/>
        </w:rPr>
        <w:object w:dxaOrig="1440" w:dyaOrig="1440">
          <v:shape id="_x0000_s1028" type="#_x0000_t75" style="position:absolute;margin-left:8.1pt;margin-top:0;width:469.95pt;height:24.2pt;z-index:251685888;mso-position-horizontal-relative:text;mso-position-vertical:center;mso-position-vertical-relative:page" o:allowincell="f">
            <v:imagedata r:id="rId10" o:title=""/>
            <w10:wrap anchory="page"/>
          </v:shape>
          <o:OLEObject Type="Embed" ProgID="CorelDRAW.Graphic.14" ShapeID="_x0000_s1028" DrawAspect="Content" ObjectID="_1516623195" r:id="rId11"/>
        </w:object>
      </w: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B03DAE" w:rsidP="00E87B04">
      <w:pPr>
        <w:rPr>
          <w:lang w:val="en-US"/>
        </w:rPr>
      </w:pPr>
      <w:r w:rsidRPr="00144DA1">
        <w:rPr>
          <w:rFonts w:ascii="Arial" w:hAnsi="Arial" w:cs="Arial"/>
          <w:b/>
          <w:noProof/>
          <w:color w:val="0070C0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1001252D" wp14:editId="16FBDFD4">
                <wp:simplePos x="0" y="0"/>
                <wp:positionH relativeFrom="column">
                  <wp:posOffset>-245745</wp:posOffset>
                </wp:positionH>
                <wp:positionV relativeFrom="page">
                  <wp:posOffset>10045700</wp:posOffset>
                </wp:positionV>
                <wp:extent cx="6354445" cy="350520"/>
                <wp:effectExtent l="0" t="0" r="825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Default="004F6FC8" w:rsidP="00B03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252D" id="_x0000_s1032" type="#_x0000_t202" style="position:absolute;margin-left:-19.35pt;margin-top:791pt;width:500.3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" o:allowincell="f" fillcolor="white [3212]" stroked="f">
                <v:textbox>
                  <w:txbxContent>
                    <w:p w:rsidR="004F6FC8" w:rsidRDefault="004F6FC8" w:rsidP="00B03DA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C5921" w:rsidRDefault="00FC5921" w:rsidP="00B4743B">
      <w:pPr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</w:pPr>
    </w:p>
    <w:p w:rsidR="00E87B04" w:rsidRPr="00B01D49" w:rsidRDefault="00E87B04" w:rsidP="00E87B04">
      <w:pPr>
        <w:rPr>
          <w:lang w:val="en-US"/>
        </w:rPr>
      </w:pPr>
    </w:p>
    <w:p w:rsidR="00E87B04" w:rsidRPr="00B01D49" w:rsidRDefault="00176382" w:rsidP="00E87B04">
      <w:pPr>
        <w:rPr>
          <w:lang w:val="en-US"/>
        </w:rPr>
      </w:pPr>
      <w:r w:rsidRPr="00176382">
        <w:rPr>
          <w:rFonts w:ascii="Times New Roman" w:hAnsi="Times New Roman" w:cs="Times New Roman"/>
          <w:b/>
          <w:bCs/>
          <w:noProof/>
          <w:color w:val="1F497D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68F7F" wp14:editId="777BDFEA">
                <wp:simplePos x="0" y="0"/>
                <wp:positionH relativeFrom="column">
                  <wp:posOffset>141605</wp:posOffset>
                </wp:positionH>
                <wp:positionV relativeFrom="paragraph">
                  <wp:posOffset>132080</wp:posOffset>
                </wp:positionV>
                <wp:extent cx="5919470" cy="2711450"/>
                <wp:effectExtent l="0" t="0" r="508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Default="004F6FC8" w:rsidP="0091262F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407D"/>
                                <w:sz w:val="28"/>
                                <w:szCs w:val="28"/>
                              </w:rPr>
                            </w:pPr>
                          </w:p>
                          <w:p w:rsidR="0091262F" w:rsidRPr="0091262F" w:rsidRDefault="0091262F" w:rsidP="0091262F">
                            <w:pPr>
                              <w:pStyle w:val="2"/>
                              <w:spacing w:before="120" w:after="120" w:line="240" w:lineRule="auto"/>
                              <w:rPr>
                                <w:rFonts w:eastAsiaTheme="minorHAnsi"/>
                                <w:b w:val="0"/>
                                <w:color w:val="00407D"/>
                                <w:szCs w:val="28"/>
                                <w:lang w:eastAsia="en-US"/>
                              </w:rPr>
                            </w:pPr>
                            <w:r w:rsidRPr="0091262F">
                              <w:rPr>
                                <w:rFonts w:eastAsiaTheme="minorHAnsi"/>
                                <w:b w:val="0"/>
                                <w:color w:val="00407D"/>
                                <w:szCs w:val="28"/>
                                <w:lang w:eastAsia="en-US"/>
                              </w:rPr>
                              <w:t xml:space="preserve">ПУБЛИЧНОЕ ЗАЯВЛЕНИЕ </w:t>
                            </w:r>
                          </w:p>
                          <w:p w:rsidR="004F6FC8" w:rsidRDefault="0091262F" w:rsidP="0091262F">
                            <w:pPr>
                              <w:pStyle w:val="2"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00407D"/>
                                <w:szCs w:val="28"/>
                              </w:rPr>
                            </w:pPr>
                            <w:r w:rsidRPr="0091262F">
                              <w:rPr>
                                <w:rFonts w:eastAsiaTheme="minorHAnsi"/>
                                <w:b w:val="0"/>
                                <w:color w:val="00407D"/>
                                <w:szCs w:val="28"/>
                                <w:lang w:eastAsia="en-US"/>
                              </w:rPr>
                              <w:t>ПО ИТОГАМ 2</w:t>
                            </w:r>
                            <w:r>
                              <w:rPr>
                                <w:rFonts w:eastAsiaTheme="minorHAnsi"/>
                                <w:b w:val="0"/>
                                <w:color w:val="00407D"/>
                                <w:szCs w:val="28"/>
                                <w:lang w:eastAsia="en-US"/>
                              </w:rPr>
                              <w:t>1</w:t>
                            </w:r>
                            <w:r w:rsidRPr="0091262F">
                              <w:rPr>
                                <w:rFonts w:eastAsiaTheme="minorHAnsi"/>
                                <w:b w:val="0"/>
                                <w:color w:val="00407D"/>
                                <w:szCs w:val="28"/>
                                <w:lang w:eastAsia="en-US"/>
                              </w:rPr>
                              <w:t>-го ПЛЕНАРНОГО ЗАСЕДАНИЯ ЕАГ</w:t>
                            </w:r>
                          </w:p>
                          <w:p w:rsidR="004F6FC8" w:rsidRPr="001A68FC" w:rsidRDefault="004F6FC8" w:rsidP="0091262F">
                            <w:pPr>
                              <w:spacing w:before="120"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8F7F" id="_x0000_s1033" type="#_x0000_t202" style="position:absolute;margin-left:11.15pt;margin-top:10.4pt;width:466.1pt;height:2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" stroked="f">
                <v:textbox>
                  <w:txbxContent>
                    <w:p w:rsidR="004F6FC8" w:rsidRDefault="004F6FC8" w:rsidP="0091262F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407D"/>
                          <w:sz w:val="28"/>
                          <w:szCs w:val="28"/>
                        </w:rPr>
                      </w:pPr>
                    </w:p>
                    <w:p w:rsidR="0091262F" w:rsidRPr="0091262F" w:rsidRDefault="0091262F" w:rsidP="0091262F">
                      <w:pPr>
                        <w:pStyle w:val="2"/>
                        <w:spacing w:before="120" w:after="120" w:line="240" w:lineRule="auto"/>
                        <w:rPr>
                          <w:rFonts w:eastAsiaTheme="minorHAnsi"/>
                          <w:b w:val="0"/>
                          <w:color w:val="00407D"/>
                          <w:szCs w:val="28"/>
                          <w:lang w:eastAsia="en-US"/>
                        </w:rPr>
                      </w:pPr>
                      <w:r w:rsidRPr="0091262F">
                        <w:rPr>
                          <w:rFonts w:eastAsiaTheme="minorHAnsi"/>
                          <w:b w:val="0"/>
                          <w:color w:val="00407D"/>
                          <w:szCs w:val="28"/>
                          <w:lang w:eastAsia="en-US"/>
                        </w:rPr>
                        <w:t xml:space="preserve">ПУБЛИЧНОЕ ЗАЯВЛЕНИЕ </w:t>
                      </w:r>
                    </w:p>
                    <w:p w:rsidR="004F6FC8" w:rsidRDefault="0091262F" w:rsidP="0091262F">
                      <w:pPr>
                        <w:pStyle w:val="2"/>
                        <w:spacing w:before="120" w:after="120" w:line="240" w:lineRule="auto"/>
                        <w:rPr>
                          <w:b w:val="0"/>
                          <w:bCs w:val="0"/>
                          <w:color w:val="00407D"/>
                          <w:szCs w:val="28"/>
                        </w:rPr>
                      </w:pPr>
                      <w:r w:rsidRPr="0091262F">
                        <w:rPr>
                          <w:rFonts w:eastAsiaTheme="minorHAnsi"/>
                          <w:b w:val="0"/>
                          <w:color w:val="00407D"/>
                          <w:szCs w:val="28"/>
                          <w:lang w:eastAsia="en-US"/>
                        </w:rPr>
                        <w:t>ПО ИТОГАМ 2</w:t>
                      </w:r>
                      <w:r>
                        <w:rPr>
                          <w:rFonts w:eastAsiaTheme="minorHAnsi"/>
                          <w:b w:val="0"/>
                          <w:color w:val="00407D"/>
                          <w:szCs w:val="28"/>
                          <w:lang w:eastAsia="en-US"/>
                        </w:rPr>
                        <w:t>1</w:t>
                      </w:r>
                      <w:r w:rsidRPr="0091262F">
                        <w:rPr>
                          <w:rFonts w:eastAsiaTheme="minorHAnsi"/>
                          <w:b w:val="0"/>
                          <w:color w:val="00407D"/>
                          <w:szCs w:val="28"/>
                          <w:lang w:eastAsia="en-US"/>
                        </w:rPr>
                        <w:t>-го ПЛЕНАРНОГО ЗАСЕДАНИЯ ЕАГ</w:t>
                      </w:r>
                    </w:p>
                    <w:p w:rsidR="004F6FC8" w:rsidRPr="001A68FC" w:rsidRDefault="004F6FC8" w:rsidP="0091262F">
                      <w:pPr>
                        <w:spacing w:before="120"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87B04" w:rsidRPr="00B01D49" w:rsidRDefault="00E87B04" w:rsidP="00E87B04">
      <w:pPr>
        <w:rPr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 w:rsidP="00E87B04">
      <w:pPr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</w:p>
    <w:p w:rsidR="00FC5921" w:rsidRPr="00B01D49" w:rsidRDefault="00FC5921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24A85" w:rsidRPr="00B01D49" w:rsidRDefault="00C24A85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1262F" w:rsidRPr="0091262F" w:rsidRDefault="00176382" w:rsidP="0091262F">
      <w:pPr>
        <w:suppressAutoHyphens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C24A8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649F99C" wp14:editId="3EF9BB33">
                <wp:simplePos x="0" y="0"/>
                <wp:positionH relativeFrom="page">
                  <wp:posOffset>1217755</wp:posOffset>
                </wp:positionH>
                <wp:positionV relativeFrom="page">
                  <wp:posOffset>8697634</wp:posOffset>
                </wp:positionV>
                <wp:extent cx="5898097" cy="1326896"/>
                <wp:effectExtent l="19050" t="19050" r="26670" b="2603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097" cy="132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40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8" w:rsidRDefault="004F6FC8" w:rsidP="008B44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По всем вопросам, относящимся к данному документу, просим обращаться в Секретариат ЕАГ:</w:t>
                            </w:r>
                          </w:p>
                          <w:p w:rsidR="004F6FC8" w:rsidRPr="00BB338A" w:rsidRDefault="004F6FC8" w:rsidP="008B44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</w:p>
                          <w:p w:rsidR="004F6FC8" w:rsidRPr="00AB5FC4" w:rsidRDefault="004F6FC8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Борис ТОРОПОВ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ab/>
                              <w:t xml:space="preserve"> Тел</w:t>
                            </w:r>
                            <w:r w:rsidRPr="002A5BAB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.: +</w:t>
                            </w:r>
                            <w:r w:rsidRPr="0016703F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7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495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3666D2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950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33 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50,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ab/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-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:</w:t>
                            </w:r>
                            <w:r w:rsidRPr="00AB5FC4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hyperlink r:id="rId12" w:history="1">
                              <w:r w:rsidRPr="00AB5FC4">
                                <w:rPr>
                                  <w:rStyle w:val="af1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Toropov</w:t>
                              </w:r>
                              <w:r w:rsidRPr="00AB5FC4">
                                <w:rPr>
                                  <w:rStyle w:val="af1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AB5FC4">
                                <w:rPr>
                                  <w:rStyle w:val="af1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eurasiangroup</w:t>
                              </w:r>
                              <w:r w:rsidRPr="00AB5FC4">
                                <w:rPr>
                                  <w:rStyle w:val="af1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B5FC4">
                                <w:rPr>
                                  <w:rStyle w:val="af1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org</w:t>
                              </w:r>
                            </w:hyperlink>
                          </w:p>
                          <w:p w:rsidR="004F6FC8" w:rsidRDefault="004F6FC8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</w:p>
                          <w:p w:rsidR="00070584" w:rsidRDefault="00070584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</w:p>
                          <w:p w:rsidR="00070584" w:rsidRPr="002A5BAB" w:rsidRDefault="00070584" w:rsidP="008B4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</w:p>
                          <w:p w:rsidR="004F6FC8" w:rsidRPr="002A5BAB" w:rsidRDefault="004F6FC8" w:rsidP="008B447A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7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П</w:t>
                            </w:r>
                            <w:r w:rsidRPr="002A5BAB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росьба все необходимые для работы в ходе заседания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BAB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иметь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 xml:space="preserve"> с собой, поскольку в </w:t>
                            </w:r>
                            <w:r w:rsidRPr="002A5BAB"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  <w:t>печатном виде они распространяться не будут</w:t>
                            </w:r>
                          </w:p>
                          <w:p w:rsidR="004F6FC8" w:rsidRPr="002A5BAB" w:rsidRDefault="004F6FC8" w:rsidP="006A3E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40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F99C" id="_x0000_s1034" type="#_x0000_t202" style="position:absolute;left:0;text-align:left;margin-left:95.9pt;margin-top:684.85pt;width:464.4pt;height:10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" o:allowincell="f" strokecolor="#00407d" strokeweight="2.5pt">
                <v:stroke linestyle="thickThin"/>
                <v:textbox>
                  <w:txbxContent>
                    <w:p w:rsidR="004F6FC8" w:rsidRDefault="004F6FC8" w:rsidP="008B44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По всем вопросам, относящимся к данному документу, просим обращаться в Секретариат ЕАГ:</w:t>
                      </w:r>
                    </w:p>
                    <w:p w:rsidR="004F6FC8" w:rsidRPr="00BB338A" w:rsidRDefault="004F6FC8" w:rsidP="008B44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</w:p>
                    <w:p w:rsidR="004F6FC8" w:rsidRPr="00AB5FC4" w:rsidRDefault="004F6FC8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Борис ТОРОПОВ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ab/>
                        <w:t xml:space="preserve"> Тел</w:t>
                      </w:r>
                      <w:r w:rsidRPr="002A5BAB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.: +</w:t>
                      </w:r>
                      <w:r w:rsidRPr="0016703F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7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495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3666D2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950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33 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50,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ab/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-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:</w:t>
                      </w:r>
                      <w:r w:rsidRPr="00AB5FC4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  <w:lang w:val="en-US"/>
                        </w:rPr>
                        <w:t> </w:t>
                      </w:r>
                      <w:hyperlink r:id="rId13" w:history="1"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Toropov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@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eurasiangroup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AB5FC4">
                          <w:rPr>
                            <w:rStyle w:val="af1"/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org</w:t>
                        </w:r>
                      </w:hyperlink>
                    </w:p>
                    <w:p w:rsidR="004F6FC8" w:rsidRDefault="004F6FC8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</w:p>
                    <w:p w:rsidR="00070584" w:rsidRDefault="00070584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</w:p>
                    <w:p w:rsidR="00070584" w:rsidRPr="002A5BAB" w:rsidRDefault="00070584" w:rsidP="008B44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</w:p>
                    <w:p w:rsidR="004F6FC8" w:rsidRPr="002A5BAB" w:rsidRDefault="004F6FC8" w:rsidP="008B447A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407D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П</w:t>
                      </w:r>
                      <w:r w:rsidRPr="002A5BAB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росьба все необходимые для работы в ходе заседания документы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 xml:space="preserve"> </w:t>
                      </w:r>
                      <w:r w:rsidRPr="002A5BAB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иметь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 xml:space="preserve"> с собой, поскольку в </w:t>
                      </w:r>
                      <w:r w:rsidRPr="002A5BAB"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  <w:t>печатном виде они распространяться не будут</w:t>
                      </w:r>
                    </w:p>
                    <w:p w:rsidR="004F6FC8" w:rsidRPr="002A5BAB" w:rsidRDefault="004F6FC8" w:rsidP="006A3E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40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921"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  <w:lang w:val="pt-BR"/>
        </w:rPr>
        <w:br w:type="page"/>
      </w:r>
      <w:r w:rsidR="0091262F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lastRenderedPageBreak/>
        <w:t>Публичное заявление по итогам 2</w:t>
      </w:r>
      <w:r w:rsidR="00D331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1</w:t>
      </w:r>
      <w:r w:rsidR="0091262F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-го Пленарного заседания ЕАГ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Общая информация о Пленарном заседании ЕАГ 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С 1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0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по 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14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ноября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2014 г. в </w:t>
      </w:r>
      <w:r w:rsidR="00EF1F6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г. 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Душанбе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(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Республика Таджикистан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) прошло 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 w:rsidR="00D331DF">
        <w:rPr>
          <w:rFonts w:ascii="Times New Roman" w:eastAsiaTheme="minorEastAsia" w:hAnsi="Times New Roman" w:cs="Times New Roman"/>
          <w:sz w:val="24"/>
          <w:szCs w:val="24"/>
          <w:lang w:eastAsia="ar-SA"/>
        </w:rPr>
        <w:t>1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-е Пленарное заседание и заседания Рабочих групп Евразийской группы по противодействию легализации преступных доходов и финансированию терроризма (ЕАГ).</w:t>
      </w:r>
    </w:p>
    <w:p w:rsidR="0091262F" w:rsidRPr="0091262F" w:rsidRDefault="00FE78F5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  <w:r w:rsidRPr="00FE78F5">
        <w:rPr>
          <w:rFonts w:ascii="Times New Roman" w:eastAsiaTheme="minorEastAsia" w:hAnsi="Times New Roman" w:cs="Times New Roman"/>
          <w:sz w:val="24"/>
          <w:szCs w:val="24"/>
          <w:lang w:eastAsia="ar-SA"/>
        </w:rPr>
        <w:t>В мероприятии приняли участие делегации государств-членов ЕАГ: Беларусь, Индия, Казахстан, Китай, Кыргызстан, Россия, Таджикистан, Туркменистан и Узбекистан, а также представители государств и организаций</w:t>
      </w:r>
      <w:r w:rsidR="00B77815">
        <w:rPr>
          <w:rFonts w:ascii="Times New Roman" w:eastAsiaTheme="minorEastAsia" w:hAnsi="Times New Roman" w:cs="Times New Roman"/>
          <w:sz w:val="24"/>
          <w:szCs w:val="24"/>
          <w:lang w:eastAsia="ar-SA"/>
        </w:rPr>
        <w:t>-</w:t>
      </w:r>
      <w:r w:rsidRPr="00FE78F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наблюдателей в ЕАГ: </w:t>
      </w:r>
      <w:r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>Армения,</w:t>
      </w:r>
      <w:r w:rsidRPr="00D07B06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>Афганистан,</w:t>
      </w:r>
      <w:r w:rsidRPr="00D07B06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33A5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Польша, </w:t>
      </w:r>
      <w:r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США, Турция, Черногория, </w:t>
      </w:r>
      <w:r w:rsidRPr="00F32E8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Франция, </w:t>
      </w:r>
      <w:r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Украина, ФАТФ, АТГ, </w:t>
      </w:r>
      <w:r w:rsidRPr="00F32E80"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МАНИВЭЛ, Азиатский банк развития (АБР), Всемирный банк (ВБ), Евразийский банк развития (ЕАБР),</w:t>
      </w:r>
      <w:r w:rsidRPr="00D07B06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4997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Европейский банк реконструкции и развития (ЕБРР),</w:t>
      </w:r>
      <w:r w:rsidRPr="00D07B06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4997">
        <w:rPr>
          <w:rFonts w:ascii="Times New Roman" w:eastAsiaTheme="minorEastAsia" w:hAnsi="Times New Roman" w:cs="Times New Roman"/>
          <w:sz w:val="24"/>
          <w:szCs w:val="24"/>
          <w:lang w:eastAsia="ar-SA"/>
        </w:rPr>
        <w:t>Организация договора коллективной безопасности (ОДКБ),</w:t>
      </w:r>
      <w:r w:rsidRPr="00D07B06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4997">
        <w:rPr>
          <w:rFonts w:ascii="Times New Roman" w:eastAsiaTheme="minorEastAsia" w:hAnsi="Times New Roman" w:cs="Times New Roman"/>
          <w:sz w:val="24"/>
          <w:szCs w:val="24"/>
          <w:lang w:eastAsia="ar-SA"/>
        </w:rPr>
        <w:t>Организация по безопасности и сотрудничеству в Европе (ОБСЕ), Управление ООН по наркотикам и преступности (УНП ООН),</w:t>
      </w:r>
      <w:r w:rsidR="0091262F" w:rsidRPr="0091262F">
        <w:rPr>
          <w:rFonts w:ascii="Times New Roman" w:eastAsiaTheme="minorEastAsia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1262F"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а также приглашенные Пленарным заседанием </w:t>
      </w:r>
      <w:r w:rsidR="006F40FB"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представители </w:t>
      </w:r>
      <w:r w:rsidR="003617B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Ирана и </w:t>
      </w:r>
      <w:r w:rsidR="0091262F" w:rsidRP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>АТЦ СНГ.</w:t>
      </w:r>
      <w:r w:rsidR="0091262F" w:rsidRPr="0091262F">
        <w:rPr>
          <w:rFonts w:ascii="Times New Roman" w:eastAsiaTheme="minorEastAsia" w:hAnsi="Times New Roman" w:cs="Times New Roman"/>
          <w:color w:val="FF0000"/>
          <w:lang w:eastAsia="ru-RU"/>
        </w:rPr>
        <w:t xml:space="preserve"> 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Руководил работой заседания </w:t>
      </w:r>
      <w:r w:rsid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заместитель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Председател</w:t>
      </w:r>
      <w:r w:rsid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>я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ЕАГ, </w:t>
      </w:r>
      <w:r w:rsidR="00C5280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руководитель </w:t>
      </w:r>
      <w:r w:rsidR="002761F6">
        <w:rPr>
          <w:rFonts w:ascii="Times New Roman" w:eastAsiaTheme="minorEastAsia" w:hAnsi="Times New Roman" w:cs="Times New Roman"/>
          <w:sz w:val="24"/>
          <w:szCs w:val="24"/>
          <w:lang w:eastAsia="ar-SA"/>
        </w:rPr>
        <w:t>Комитета по финансовому мониторингу Министерства финансов Республики Казахстан – Бисенгали Таджияков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Наиболее важные вопросы Пленарного заседания</w:t>
      </w:r>
    </w:p>
    <w:p w:rsidR="002D39B4" w:rsidRPr="008653C0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067E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утвердило кандидатуру </w:t>
      </w:r>
      <w:r w:rsidR="00B77815" w:rsidRPr="00067E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г-на Аджая </w:t>
      </w:r>
      <w:r w:rsidR="002D39B4" w:rsidRPr="00067E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Тьяги </w:t>
      </w:r>
      <w:r w:rsidR="00E75B9A" w:rsidRPr="00067EEB">
        <w:rPr>
          <w:rFonts w:ascii="Times New Roman" w:eastAsiaTheme="minorEastAsia" w:hAnsi="Times New Roman" w:cs="Times New Roman"/>
          <w:sz w:val="24"/>
          <w:szCs w:val="24"/>
          <w:lang w:eastAsia="ar-SA"/>
        </w:rPr>
        <w:t>(Республика Индия)</w:t>
      </w:r>
      <w:r w:rsidR="00E75B9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2D39B4"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на должность Председателя ЕАГ до окончания реализации Плана действий Председателя ЕАГ д-ра Кришнана до</w:t>
      </w:r>
      <w:r w:rsidR="00C60EB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ноября</w:t>
      </w:r>
      <w:r w:rsidR="002D39B4"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2015 года.</w:t>
      </w:r>
    </w:p>
    <w:p w:rsidR="009E0783" w:rsidRPr="008653C0" w:rsidRDefault="009E0783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Пленарное заседание назначило Владимира Нечаева Исполнительн</w:t>
      </w:r>
      <w:r w:rsidR="00F57EC8">
        <w:rPr>
          <w:rFonts w:ascii="Times New Roman" w:eastAsiaTheme="minorEastAsia" w:hAnsi="Times New Roman" w:cs="Times New Roman"/>
          <w:sz w:val="24"/>
          <w:szCs w:val="24"/>
          <w:lang w:eastAsia="ar-SA"/>
        </w:rPr>
        <w:t>ым</w:t>
      </w: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секретар</w:t>
      </w:r>
      <w:r w:rsidR="00F57EC8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ем</w:t>
      </w: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ЕАГ</w:t>
      </w:r>
      <w:r w:rsidR="005A00B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1 января 2015 года</w:t>
      </w:r>
      <w:r w:rsidR="008F58C5" w:rsidRPr="008F58C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8F58C5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по завершении в государствах-членах процедур внутригосударственного согласования при необходимости.</w:t>
      </w:r>
    </w:p>
    <w:p w:rsid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утвердило 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План деятельности ЕАГ на 2015 год и </w:t>
      </w:r>
      <w:r w:rsidR="005A00B4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К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алендарь мероприятий ЕАГ на 2015 год</w:t>
      </w:r>
      <w:r w:rsidR="006B308F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F57EC8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6B308F"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План </w:t>
      </w:r>
      <w:r w:rsidRPr="00950B5D">
        <w:rPr>
          <w:rFonts w:ascii="Times New Roman" w:eastAsiaTheme="minorEastAsia" w:hAnsi="Times New Roman" w:cs="Times New Roman"/>
          <w:sz w:val="24"/>
          <w:szCs w:val="24"/>
          <w:lang w:eastAsia="ar-SA"/>
        </w:rPr>
        <w:t>действий Рабочей группы по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2225BF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противодействию финансированию наркобизнеса, преступности и терроризма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(РГ</w:t>
      </w:r>
      <w:r w:rsidR="002225BF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ПФ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), кандидатуры сопредседателей </w:t>
      </w:r>
      <w:r w:rsidR="006B308F"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РГ</w:t>
      </w:r>
      <w:r w:rsidR="006B308F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>ОП</w:t>
      </w:r>
      <w:r w:rsidR="006B308F"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и </w:t>
      </w:r>
      <w:r w:rsidR="006B308F"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РГПФ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</w:t>
      </w:r>
      <w:r w:rsidR="00F57EC8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>а также</w:t>
      </w:r>
      <w:r w:rsidR="00F57EC8"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отчеты РГОП, РГТС, РГТИП</w:t>
      </w:r>
      <w:r w:rsidR="002E5DB5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РГПФ</w:t>
      </w:r>
      <w:r w:rsidR="002E5DB5" w:rsidRPr="004D11B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РГРН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EE7484" w:rsidRPr="0091262F" w:rsidRDefault="00EE7484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EE7484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Пленарное заседание утвердило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Процедуры проведения 2-го раунда взаимных оценок ЕАГ.</w:t>
      </w:r>
    </w:p>
    <w:p w:rsidR="0091262F" w:rsidRPr="008653C0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>Участниками заседания одобрен отчет о работе Секретариата ЕАГ за 201</w:t>
      </w:r>
      <w:r w:rsidR="004D11B2"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>4</w:t>
      </w: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год</w:t>
      </w:r>
      <w:r w:rsidR="009E0783"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принято решение о проведении внешнего аудита деятельности Секретариата ЕАГ в 2015 году</w:t>
      </w:r>
      <w:r w:rsidRPr="008653C0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Перспективные направления деятельности ЕАГ</w:t>
      </w:r>
    </w:p>
    <w:p w:rsidR="00FC69F4" w:rsidRDefault="006B308F" w:rsidP="00E37C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рассмотрело обращение </w:t>
      </w:r>
      <w:r w:rsidR="00E37C97">
        <w:rPr>
          <w:rFonts w:ascii="Times New Roman" w:eastAsiaTheme="minorEastAsia" w:hAnsi="Times New Roman" w:cs="Times New Roman"/>
          <w:sz w:val="24"/>
          <w:szCs w:val="24"/>
          <w:lang w:eastAsia="ar-SA"/>
        </w:rPr>
        <w:t>Исламской Республики Иран о предоставлении статуса наблюдателя в ЕАГ</w:t>
      </w:r>
      <w:r w:rsidR="00A502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оказании технического содействия</w:t>
      </w:r>
      <w:r w:rsidR="00E37C97">
        <w:rPr>
          <w:rFonts w:ascii="Times New Roman" w:eastAsiaTheme="minorEastAsia" w:hAnsi="Times New Roman" w:cs="Times New Roman"/>
          <w:sz w:val="24"/>
          <w:szCs w:val="24"/>
          <w:lang w:eastAsia="ar-SA"/>
        </w:rPr>
        <w:t>. Пленарное заседание</w:t>
      </w:r>
      <w:r w:rsidR="00A4308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A502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выразило надежду на </w:t>
      </w:r>
      <w:r w:rsidR="00CA7105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прогресс</w:t>
      </w:r>
      <w:r w:rsidR="00A502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Иран</w:t>
      </w:r>
      <w:r w:rsidR="00CA7105">
        <w:rPr>
          <w:rFonts w:ascii="Times New Roman" w:eastAsiaTheme="minorEastAsia" w:hAnsi="Times New Roman" w:cs="Times New Roman"/>
          <w:sz w:val="24"/>
          <w:szCs w:val="24"/>
          <w:lang w:eastAsia="ar-SA"/>
        </w:rPr>
        <w:t>а</w:t>
      </w:r>
      <w:r w:rsidR="00A5029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 </w:t>
      </w:r>
      <w:r w:rsidR="008C31C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совершенствовании национального законодательства в сфере противодействия финансированию терроризма. </w:t>
      </w:r>
      <w:r w:rsidR="00FC69F4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Пленарное заседание верн</w:t>
      </w:r>
      <w:r w:rsidR="001E3703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 w:rsidR="00FC69F4">
        <w:rPr>
          <w:rFonts w:ascii="Times New Roman" w:eastAsiaTheme="minorEastAsia" w:hAnsi="Times New Roman" w:cs="Times New Roman"/>
          <w:sz w:val="24"/>
          <w:szCs w:val="24"/>
          <w:lang w:eastAsia="ar-SA"/>
        </w:rPr>
        <w:t>тся к рассмотрению этого вопроса на 22-м Пленарном заседании в 2015 году.</w:t>
      </w:r>
    </w:p>
    <w:p w:rsidR="0085340F" w:rsidRDefault="0085340F" w:rsidP="00E37C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85340F" w:rsidRDefault="0085340F" w:rsidP="00E37C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85340F" w:rsidRDefault="0085340F" w:rsidP="00E37C9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Взаимодействие с международными и региональными организациями-партнерами ЕАГ</w:t>
      </w:r>
    </w:p>
    <w:p w:rsidR="005405F6" w:rsidRPr="00DC406E" w:rsidRDefault="00CF6339" w:rsidP="0091262F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D90E11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Решением Пленарного заседания А</w:t>
      </w:r>
      <w:r w:rsidR="004A7B54" w:rsidRPr="00D90E1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нтитеррористическому Центру Содружества </w:t>
      </w:r>
      <w:r w:rsidR="004A7B54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Независимых Государств</w:t>
      </w:r>
      <w:r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пред</w:t>
      </w:r>
      <w:r w:rsidR="004A7B54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>о</w:t>
      </w:r>
      <w:r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>ставлен статус наблюдателя в ЕАГ</w:t>
      </w:r>
      <w:r w:rsidR="00F91072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по завершении</w:t>
      </w:r>
      <w:r w:rsidR="009930F6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F91072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при необходимости</w:t>
      </w:r>
      <w:r w:rsidR="009930F6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F91072" w:rsidRPr="00DC40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внутригосударственных процедур.</w:t>
      </w:r>
    </w:p>
    <w:p w:rsidR="0091262F" w:rsidRDefault="0091262F" w:rsidP="0091262F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5040D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Секретариат ЕАГ </w:t>
      </w:r>
      <w:r w:rsidR="00C56D66" w:rsidRPr="005040D8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информировал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 подготовке к проведению совместного типологического семинара с МЕНАФАТФ</w:t>
      </w:r>
      <w:r w:rsidR="007D4631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призвал участников заседания принять активное участие в этом мероприятии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Ситуации в сфере ПОД/ФТ в государствах-членах ЕАГ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Индия, Китай, </w:t>
      </w:r>
      <w:r w:rsidR="005416B7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Россия</w:t>
      </w:r>
      <w:r w:rsidR="005416B7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, Беларусь </w:t>
      </w:r>
      <w:r w:rsidR="005416B7" w:rsidRPr="005416B7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5416B7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Казахстан</w:t>
      </w:r>
      <w:r w:rsidR="005416B7"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представили информацию об изменениях в национальных законодательствах в сфере ПОД/ФТ. </w:t>
      </w: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Республика Таджикистан</w:t>
      </w:r>
    </w:p>
    <w:p w:rsidR="0091262F" w:rsidRPr="00BA05DB" w:rsidRDefault="0091262F" w:rsidP="0091262F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достигнутым прогрессом принят</w:t>
      </w:r>
      <w:r w:rsidR="00795868"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 о </w:t>
      </w:r>
      <w:r w:rsidR="004D1C20"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снятии</w:t>
      </w:r>
      <w:r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государства с процедур мониторинга</w:t>
      </w:r>
      <w:r w:rsidR="004D1C20"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ЕАГ</w:t>
      </w:r>
      <w:r w:rsidRPr="00BA05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1262F" w:rsidRPr="0091262F" w:rsidRDefault="0091262F" w:rsidP="0091262F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Кыргызская Республика</w:t>
      </w:r>
    </w:p>
    <w:p w:rsidR="00CB0942" w:rsidRPr="00F44E6C" w:rsidRDefault="00CB0942" w:rsidP="00F44E6C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достигнутым прогрессом по устранению недостатков по базовым и ключевым рекомендациям Пленарным заседанием принято решение о снятии Кыргызской Республики с процедур мониторинга ЕАГ.</w:t>
      </w:r>
    </w:p>
    <w:p w:rsidR="000F267C" w:rsidRPr="00D90E11" w:rsidRDefault="000F267C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1603C7" w:rsidRPr="0091262F" w:rsidRDefault="001603C7" w:rsidP="001603C7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Туркменистан</w:t>
      </w:r>
    </w:p>
    <w:p w:rsidR="00D71E9D" w:rsidRPr="007E19E4" w:rsidRDefault="00D71E9D" w:rsidP="001603C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За отчетный период с ноября 2012 года по ноябрь 2014 года отмечается прогресс Туркменистана по Рекомендациям 5, 23, 6, 17, 29 и С</w:t>
      </w:r>
      <w:r w:rsidR="00B305C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пециальной Рекомендации </w:t>
      </w:r>
      <w:r w:rsidRPr="007E19E4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IX</w:t>
      </w:r>
      <w:r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D71E9D" w:rsidRPr="007E19E4" w:rsidRDefault="00D71E9D" w:rsidP="001603C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Туркменистану рекомендуется продолжить работу по совершенствованию национальной системы ПОД/ФТ и устранению существующих 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недостатков, по следующим </w:t>
      </w:r>
      <w:r w:rsidR="00B305C4">
        <w:rPr>
          <w:rFonts w:ascii="Times New Roman" w:eastAsiaTheme="minorEastAsia" w:hAnsi="Times New Roman" w:cs="Times New Roman"/>
          <w:sz w:val="24"/>
          <w:szCs w:val="24"/>
          <w:lang w:eastAsia="ar-SA"/>
        </w:rPr>
        <w:t>к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лючевым и базовым </w:t>
      </w:r>
      <w:r w:rsidR="00B305C4">
        <w:rPr>
          <w:rFonts w:ascii="Times New Roman" w:eastAsiaTheme="minorEastAsia" w:hAnsi="Times New Roman" w:cs="Times New Roman"/>
          <w:sz w:val="24"/>
          <w:szCs w:val="24"/>
          <w:lang w:eastAsia="ar-SA"/>
        </w:rPr>
        <w:t>Р</w:t>
      </w:r>
      <w:r w:rsidR="00474CF5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екомендациям</w:t>
      </w:r>
      <w:r w:rsidR="00B305C4">
        <w:rPr>
          <w:rFonts w:ascii="Times New Roman" w:eastAsiaTheme="minorEastAsia" w:hAnsi="Times New Roman" w:cs="Times New Roman"/>
          <w:sz w:val="24"/>
          <w:szCs w:val="24"/>
          <w:lang w:eastAsia="ar-SA"/>
        </w:rPr>
        <w:t>: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Р.5, Р.23, Р.26, Р.40</w:t>
      </w:r>
      <w:r w:rsidR="008034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Специальной Рекомендации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val="en-US" w:eastAsia="ar-SA"/>
        </w:rPr>
        <w:t>V</w:t>
      </w:r>
      <w:r w:rsidR="002625FB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7B712C" w:rsidRDefault="006368AA" w:rsidP="006368AA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6368AA">
        <w:rPr>
          <w:rFonts w:ascii="Times New Roman" w:eastAsiaTheme="minorEastAsia" w:hAnsi="Times New Roman" w:cs="Times New Roman"/>
          <w:sz w:val="24"/>
          <w:szCs w:val="24"/>
          <w:lang w:eastAsia="ar-SA"/>
        </w:rPr>
        <w:t>22-</w:t>
      </w:r>
      <w:r w:rsidR="00803477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Пленарно</w:t>
      </w:r>
      <w:r w:rsidR="00803477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заседани</w:t>
      </w:r>
      <w:r w:rsidR="00803477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рассмотр</w:t>
      </w:r>
      <w:r w:rsidR="00803477">
        <w:rPr>
          <w:rFonts w:ascii="Times New Roman" w:eastAsiaTheme="minorEastAsia" w:hAnsi="Times New Roman" w:cs="Times New Roman"/>
          <w:sz w:val="24"/>
          <w:szCs w:val="24"/>
          <w:lang w:eastAsia="ar-SA"/>
        </w:rPr>
        <w:t>ит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информацию Туркменистана о принятых мерах </w:t>
      </w:r>
      <w:r w:rsidR="009104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по совершенствованию национальной системы ПОД/ФТ</w:t>
      </w:r>
      <w:r w:rsidR="009930F6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D52CF8">
        <w:rPr>
          <w:rFonts w:ascii="Times New Roman" w:eastAsiaTheme="minorEastAsia" w:hAnsi="Times New Roman" w:cs="Times New Roman"/>
          <w:sz w:val="24"/>
          <w:szCs w:val="24"/>
          <w:lang w:eastAsia="ar-SA"/>
        </w:rPr>
        <w:t>в том числе нормативно-правовых актов</w:t>
      </w:r>
      <w:r w:rsidR="009930F6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D52CF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для принятия решения о срок</w:t>
      </w:r>
      <w:r w:rsidR="00F56A4C">
        <w:rPr>
          <w:rFonts w:ascii="Times New Roman" w:eastAsiaTheme="minorEastAsia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выхода Туркменистана с процедур стандартного мониторинга</w:t>
      </w:r>
      <w:r w:rsidR="009104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2625FB" w:rsidRPr="007E19E4" w:rsidRDefault="002625FB" w:rsidP="001603C7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В рамках процедур снятия с режима стандартного мониторинга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Туркменистану необходимо представить 6-й 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(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детальный) отчет о прогрессе по всем 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Р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екомендациям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имеющим рейтинг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«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ЧС</w:t>
      </w:r>
      <w:r w:rsidR="003E5FDA">
        <w:rPr>
          <w:rFonts w:ascii="Times New Roman" w:eastAsiaTheme="minorEastAsia" w:hAnsi="Times New Roman" w:cs="Times New Roman"/>
          <w:sz w:val="24"/>
          <w:szCs w:val="24"/>
          <w:lang w:eastAsia="ar-SA"/>
        </w:rPr>
        <w:t>»</w:t>
      </w:r>
      <w:r w:rsidR="003E2782" w:rsidRPr="003E278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3E2782">
        <w:rPr>
          <w:rFonts w:ascii="Times New Roman" w:eastAsiaTheme="minorEastAsia" w:hAnsi="Times New Roman" w:cs="Times New Roman"/>
          <w:sz w:val="24"/>
          <w:szCs w:val="24"/>
          <w:lang w:eastAsia="ar-SA"/>
        </w:rPr>
        <w:t>и «НС»</w:t>
      </w:r>
      <w:r w:rsidR="007B712C" w:rsidRPr="007E19E4">
        <w:rPr>
          <w:rFonts w:ascii="Times New Roman" w:eastAsiaTheme="minorEastAsia" w:hAnsi="Times New Roman" w:cs="Times New Roman"/>
          <w:sz w:val="24"/>
          <w:szCs w:val="24"/>
          <w:lang w:eastAsia="ar-SA"/>
        </w:rPr>
        <w:t>, на 23-м Пленарном заседании ЕАГ в ноябре 2015 года.</w:t>
      </w:r>
    </w:p>
    <w:p w:rsidR="00B27C9A" w:rsidRPr="00B135EF" w:rsidRDefault="00B27C9A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91262F" w:rsidRPr="0091262F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Республика </w:t>
      </w:r>
      <w:r w:rsidR="00722403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Узбекистан</w:t>
      </w:r>
    </w:p>
    <w:p w:rsidR="005040D8" w:rsidRPr="005040D8" w:rsidRDefault="005040D8" w:rsidP="005040D8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отчетный период с ноября 2012 г. по ноябрь 2014 г. отмечается прогресс, достигнутый Узбекистаном по устранению существующих недостатков по ключевым и базовым 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екомендациям, в частности, по Р.5, Р.10, Р.23, Р.40, а также в отношении  Р.6, Р.8, Р.15, Р.17, Р.25, Р.29, Р.30, Р.32, Р.33, 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Специальны</w:t>
      </w:r>
      <w:r w:rsidR="004B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Рекомендаци</w:t>
      </w:r>
      <w:r w:rsidR="004B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VI, VIII, IX.</w:t>
      </w:r>
    </w:p>
    <w:p w:rsidR="005040D8" w:rsidRPr="005040D8" w:rsidRDefault="005040D8" w:rsidP="005040D8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Республике Узбекистан рекомендуется продолжить работу по совершенствованию национальной системы ПОД/ФТ и устранению существующих недостатков по 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следующим ключевым и базовым 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екомендациям</w:t>
      </w:r>
      <w:r w:rsidR="00535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Р.5, Р.10, Р.23, Р.40, 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Специальной Рекомендации 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I, и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особенности, по Специальной   Рекомендации 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</w:t>
      </w:r>
    </w:p>
    <w:p w:rsidR="005040D8" w:rsidRPr="005040D8" w:rsidRDefault="005040D8" w:rsidP="005040D8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22-го Пленарного заседания ЕАГ Узбекистану необходимо представить информацию о совершенствовании национального законодательства в сфере ПОД/ФТ.</w:t>
      </w:r>
    </w:p>
    <w:p w:rsidR="0091262F" w:rsidRPr="005040D8" w:rsidRDefault="005040D8" w:rsidP="005040D8">
      <w:pPr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процедур снятия с режима стандартного мониторинга Узбекистану необходимо представить 4-й (детальный) отчет о прогрессе, по всем 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екомендациям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имеющи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рейтинг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ЧС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</w:t>
      </w:r>
      <w:r w:rsidR="00E47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23-м Пленарном заседании ЕАГ в ноябре 2015 г. </w:t>
      </w:r>
      <w:r w:rsidR="0091262F" w:rsidRPr="005040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C5AAE" w:rsidRDefault="004C5AAE" w:rsidP="0091262F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</w:p>
    <w:p w:rsidR="00E42271" w:rsidRDefault="00E42271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2271" w:rsidRPr="00E42271" w:rsidRDefault="00E42271" w:rsidP="00E42271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E42271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Программ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ы</w:t>
      </w:r>
      <w:r w:rsidRPr="00E42271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добровольного соблюдения налогового законодательства</w:t>
      </w:r>
      <w:r w:rsidR="00C254B0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(ДСНЗ)</w:t>
      </w:r>
    </w:p>
    <w:p w:rsidR="000D2C8E" w:rsidRDefault="000D2C8E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Пленарное заседание рассмотрело </w:t>
      </w:r>
      <w:r w:rsidR="00F74DFF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реализацию программ добровольного соблюдения налогового законодательства в Кыргызстане и Казахстане.</w:t>
      </w:r>
      <w:r w:rsidR="00267CE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Проведенный Секретариатом ФАТФ в отношении Кыргызстана и Секретариатом ЕАГ в отношении Казахстана </w:t>
      </w:r>
      <w:r w:rsidR="0044180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анализ </w:t>
      </w:r>
      <w:r w:rsidR="00267CE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не выявили нарушения </w:t>
      </w:r>
      <w:r w:rsidR="00C254B0" w:rsidRPr="00C254B0">
        <w:rPr>
          <w:rFonts w:ascii="Times New Roman" w:eastAsiaTheme="minorEastAsia" w:hAnsi="Times New Roman" w:cs="Times New Roman"/>
          <w:sz w:val="24"/>
          <w:szCs w:val="24"/>
          <w:lang w:eastAsia="ar-SA"/>
        </w:rPr>
        <w:t>четырех базовых принципов ФАТФ при реализации программ добровольного соблюдения налогового законодательства</w:t>
      </w:r>
      <w:r w:rsidR="00EF1F6C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  <w:r w:rsidR="00474CF5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</w:p>
    <w:p w:rsidR="00474CF5" w:rsidRDefault="00474CF5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Секретариат ЕАГ продолжит</w:t>
      </w:r>
      <w:r w:rsidR="003200F6" w:rsidRP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отслеживать ситуацию</w:t>
      </w:r>
      <w:r w:rsid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 Казахстане </w:t>
      </w:r>
      <w:r w:rsidR="003200F6" w:rsidRPr="003200F6">
        <w:rPr>
          <w:rFonts w:ascii="Times New Roman" w:eastAsiaTheme="minorEastAsia" w:hAnsi="Times New Roman" w:cs="Times New Roman"/>
          <w:sz w:val="24"/>
          <w:szCs w:val="24"/>
          <w:lang w:eastAsia="ar-SA"/>
        </w:rPr>
        <w:t>и анализировать всю предоставляемую дополнительную информацию.</w:t>
      </w:r>
    </w:p>
    <w:p w:rsidR="0091262F" w:rsidRPr="0091262F" w:rsidRDefault="0091262F" w:rsidP="0091262F">
      <w:pPr>
        <w:numPr>
          <w:ilvl w:val="0"/>
          <w:numId w:val="23"/>
        </w:numPr>
        <w:shd w:val="clear" w:color="auto" w:fill="C6D9F1" w:themeFill="text2" w:themeFillTint="33"/>
        <w:suppressAutoHyphens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12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Иное</w:t>
      </w:r>
    </w:p>
    <w:p w:rsidR="006141F2" w:rsidRDefault="0091262F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 рамках мероприятий </w:t>
      </w:r>
      <w:r w:rsidR="005D6F91"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Пленарной 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недели состоял</w:t>
      </w:r>
      <w:r w:rsidR="0079542D">
        <w:rPr>
          <w:rFonts w:ascii="Times New Roman" w:eastAsiaTheme="minorEastAsia" w:hAnsi="Times New Roman" w:cs="Times New Roman"/>
          <w:sz w:val="24"/>
          <w:szCs w:val="24"/>
          <w:lang w:eastAsia="ar-SA"/>
        </w:rPr>
        <w:t>а</w:t>
      </w:r>
      <w:r w:rsidRPr="0091262F">
        <w:rPr>
          <w:rFonts w:ascii="Times New Roman" w:eastAsiaTheme="minorEastAsia" w:hAnsi="Times New Roman" w:cs="Times New Roman"/>
          <w:sz w:val="24"/>
          <w:szCs w:val="24"/>
          <w:lang w:eastAsia="ar-SA"/>
        </w:rPr>
        <w:t>с</w:t>
      </w:r>
      <w:r w:rsidR="0079542D">
        <w:rPr>
          <w:rFonts w:ascii="Times New Roman" w:eastAsiaTheme="minorEastAsia" w:hAnsi="Times New Roman" w:cs="Times New Roman"/>
          <w:sz w:val="24"/>
          <w:szCs w:val="24"/>
          <w:lang w:eastAsia="ar-SA"/>
        </w:rPr>
        <w:t>ь научно-практическая конференция</w:t>
      </w:r>
      <w:r w:rsidR="00653213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="0079542D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6141F2">
        <w:rPr>
          <w:rFonts w:ascii="Times New Roman" w:eastAsiaTheme="minorEastAsia" w:hAnsi="Times New Roman" w:cs="Times New Roman"/>
          <w:sz w:val="24"/>
          <w:szCs w:val="24"/>
          <w:lang w:eastAsia="ar-SA"/>
        </w:rPr>
        <w:t>посвященная 10-летию ЕАГ.</w:t>
      </w:r>
      <w:r w:rsidR="008D3D8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По ее итогам выпущен Публичный документ.</w:t>
      </w:r>
    </w:p>
    <w:p w:rsidR="001866C6" w:rsidRDefault="001866C6" w:rsidP="0091262F">
      <w:pPr>
        <w:suppressAutoHyphens/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FC5921" w:rsidRPr="0091262F" w:rsidRDefault="00FC5921">
      <w:pPr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sectPr w:rsidR="00FC5921" w:rsidRPr="0091262F" w:rsidSect="00A87A4F">
      <w:headerReference w:type="default" r:id="rId14"/>
      <w:footerReference w:type="default" r:id="rId15"/>
      <w:headerReference w:type="first" r:id="rId16"/>
      <w:pgSz w:w="11906" w:h="16838" w:code="9"/>
      <w:pgMar w:top="1134" w:right="851" w:bottom="992" w:left="1701" w:header="64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FD" w:rsidRDefault="00E473FD" w:rsidP="00204609">
      <w:pPr>
        <w:spacing w:after="0" w:line="240" w:lineRule="auto"/>
      </w:pPr>
      <w:r>
        <w:separator/>
      </w:r>
    </w:p>
  </w:endnote>
  <w:endnote w:type="continuationSeparator" w:id="0">
    <w:p w:rsidR="00E473FD" w:rsidRDefault="00E473FD" w:rsidP="002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C8" w:rsidRPr="0016703F" w:rsidRDefault="004F6FC8" w:rsidP="00CE6366">
    <w:pPr>
      <w:pStyle w:val="a6"/>
      <w:jc w:val="right"/>
      <w:rPr>
        <w:rFonts w:ascii="Times New Roman" w:hAnsi="Times New Roman" w:cs="Times New Roman"/>
        <w:color w:val="00407D"/>
        <w:sz w:val="20"/>
        <w:szCs w:val="20"/>
      </w:rPr>
    </w:pPr>
    <w:r w:rsidRPr="0016703F">
      <w:rPr>
        <w:noProof/>
        <w:color w:val="00407D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0C6C31" wp14:editId="199F4F72">
              <wp:simplePos x="0" y="0"/>
              <wp:positionH relativeFrom="column">
                <wp:posOffset>-70319</wp:posOffset>
              </wp:positionH>
              <wp:positionV relativeFrom="page">
                <wp:posOffset>10106108</wp:posOffset>
              </wp:positionV>
              <wp:extent cx="6074796" cy="0"/>
              <wp:effectExtent l="0" t="0" r="21590" b="19050"/>
              <wp:wrapNone/>
              <wp:docPr id="31" name="Прямая соединительная линия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79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4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D53DE" id="Прямая соединительная линия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55pt,795.75pt" to="472.8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" o:allowincell="f" strokecolor="#00407d" strokeweight=".25pt">
              <w10:wrap anchory="page"/>
            </v:line>
          </w:pict>
        </mc:Fallback>
      </mc:AlternateContent>
    </w:r>
    <w:r w:rsidRPr="0016703F">
      <w:rPr>
        <w:rFonts w:ascii="Times New Roman" w:hAnsi="Times New Roman" w:cs="Times New Roman"/>
        <w:color w:val="00407D"/>
        <w:sz w:val="20"/>
        <w:szCs w:val="20"/>
        <w:lang w:val="en-US"/>
      </w:rPr>
      <w:t>Page</w:t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PAGE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E85CBE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1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color w:val="00407D"/>
        <w:sz w:val="20"/>
        <w:szCs w:val="20"/>
        <w:lang w:val="en-US"/>
      </w:rPr>
      <w:t>of</w:t>
    </w:r>
    <w:r w:rsidRPr="0016703F">
      <w:rPr>
        <w:rFonts w:ascii="Times New Roman" w:hAnsi="Times New Roman" w:cs="Times New Roman"/>
        <w:color w:val="00407D"/>
        <w:sz w:val="20"/>
        <w:szCs w:val="20"/>
      </w:rPr>
      <w:t xml:space="preserve"> 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begin"/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instrText>NUMPAGES</w:instrTex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separate"/>
    </w:r>
    <w:r w:rsidR="00E85CBE">
      <w:rPr>
        <w:rFonts w:ascii="Times New Roman" w:hAnsi="Times New Roman" w:cs="Times New Roman"/>
        <w:b/>
        <w:bCs/>
        <w:noProof/>
        <w:color w:val="00407D"/>
        <w:sz w:val="20"/>
        <w:szCs w:val="20"/>
      </w:rPr>
      <w:t>4</w:t>
    </w:r>
    <w:r w:rsidRPr="0016703F">
      <w:rPr>
        <w:rFonts w:ascii="Times New Roman" w:hAnsi="Times New Roman" w:cs="Times New Roman"/>
        <w:b/>
        <w:bCs/>
        <w:color w:val="0040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FD" w:rsidRDefault="00E473FD" w:rsidP="00204609">
      <w:pPr>
        <w:spacing w:after="0" w:line="240" w:lineRule="auto"/>
      </w:pPr>
      <w:r>
        <w:separator/>
      </w:r>
    </w:p>
  </w:footnote>
  <w:footnote w:type="continuationSeparator" w:id="0">
    <w:p w:rsidR="00E473FD" w:rsidRDefault="00E473FD" w:rsidP="002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0040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3"/>
    </w:tblGrid>
    <w:tr w:rsidR="004F6FC8" w:rsidRPr="005B13AF" w:rsidTr="00D2521E">
      <w:trPr>
        <w:trHeight w:val="502"/>
      </w:trPr>
      <w:tc>
        <w:tcPr>
          <w:tcW w:w="5637" w:type="dxa"/>
        </w:tcPr>
        <w:p w:rsidR="004F6FC8" w:rsidRPr="00AE6B6A" w:rsidRDefault="004F6FC8" w:rsidP="005B13AF">
          <w:pPr>
            <w:pStyle w:val="a4"/>
            <w:spacing w:line="276" w:lineRule="auto"/>
            <w:ind w:hanging="70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color w:val="00407D"/>
              <w:lang w:val="en-US"/>
            </w:rPr>
            <w:t>EAG-X</w:t>
          </w:r>
        </w:p>
      </w:tc>
      <w:tc>
        <w:tcPr>
          <w:tcW w:w="3933" w:type="dxa"/>
        </w:tcPr>
        <w:p w:rsidR="004F6FC8" w:rsidRPr="00B03DAE" w:rsidRDefault="004F6FC8" w:rsidP="00D2177C">
          <w:pPr>
            <w:pStyle w:val="3"/>
            <w:spacing w:line="240" w:lineRule="auto"/>
            <w:jc w:val="right"/>
            <w:outlineLvl w:val="2"/>
            <w:rPr>
              <w:sz w:val="20"/>
              <w:szCs w:val="20"/>
              <w:lang w:val="en-US"/>
            </w:rPr>
          </w:pPr>
          <w:r>
            <w:rPr>
              <w:color w:val="00407D"/>
              <w:sz w:val="22"/>
              <w:szCs w:val="22"/>
              <w:lang w:val="en-US"/>
            </w:rPr>
            <w:t>PLEN (2014</w:t>
          </w:r>
          <w:r w:rsidRPr="0016703F">
            <w:rPr>
              <w:color w:val="00407D"/>
              <w:sz w:val="22"/>
              <w:szCs w:val="22"/>
              <w:lang w:val="en-US"/>
            </w:rPr>
            <w:t xml:space="preserve">) </w:t>
          </w:r>
          <w:r w:rsidR="00D2177C">
            <w:rPr>
              <w:color w:val="00407D"/>
              <w:sz w:val="22"/>
              <w:szCs w:val="22"/>
            </w:rPr>
            <w:t>27</w:t>
          </w:r>
          <w:r>
            <w:rPr>
              <w:color w:val="00407D"/>
              <w:sz w:val="22"/>
              <w:szCs w:val="22"/>
              <w:lang w:val="en-US"/>
            </w:rPr>
            <w:t xml:space="preserve"> </w:t>
          </w:r>
        </w:p>
      </w:tc>
    </w:tr>
  </w:tbl>
  <w:p w:rsidR="004F6FC8" w:rsidRPr="005B13AF" w:rsidRDefault="004F6FC8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C8" w:rsidRDefault="004F6FC8" w:rsidP="00B03DAE">
    <w:pPr>
      <w:pStyle w:val="a4"/>
      <w:tabs>
        <w:tab w:val="clear" w:pos="4677"/>
        <w:tab w:val="clear" w:pos="9355"/>
        <w:tab w:val="left" w:pos="8477"/>
      </w:tabs>
    </w:pPr>
    <w:r w:rsidRPr="00144DA1">
      <w:rPr>
        <w:rFonts w:ascii="Arial" w:hAnsi="Arial" w:cs="Arial"/>
        <w:b/>
        <w:noProof/>
        <w:color w:val="0070C0"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5B20EE8" wp14:editId="1AF28D03">
              <wp:simplePos x="0" y="0"/>
              <wp:positionH relativeFrom="column">
                <wp:posOffset>4757420</wp:posOffset>
              </wp:positionH>
              <wp:positionV relativeFrom="page">
                <wp:posOffset>2157730</wp:posOffset>
              </wp:positionV>
              <wp:extent cx="1393190" cy="468630"/>
              <wp:effectExtent l="0" t="0" r="0" b="0"/>
              <wp:wrapNone/>
              <wp:docPr id="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C8" w:rsidRPr="00E7041C" w:rsidRDefault="004F6FC8" w:rsidP="00B03DAE">
                          <w:pPr>
                            <w:pStyle w:val="3"/>
                            <w:spacing w:line="240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E7041C">
                            <w:rPr>
                              <w:sz w:val="22"/>
                              <w:szCs w:val="22"/>
                              <w:lang w:val="en-US"/>
                            </w:rPr>
                            <w:t>PLEN (2012) 15</w:t>
                          </w:r>
                        </w:p>
                        <w:p w:rsidR="004F6FC8" w:rsidRPr="00416D4F" w:rsidRDefault="004F6FC8" w:rsidP="00B03DAE">
                          <w:pPr>
                            <w:pStyle w:val="3"/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E7041C">
                            <w:rPr>
                              <w:sz w:val="22"/>
                              <w:szCs w:val="22"/>
                              <w:lang w:val="en-US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20EE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4.6pt;margin-top:169.9pt;width:109.7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" o:allowincell="f" filled="f" stroked="f">
              <v:textbox>
                <w:txbxContent>
                  <w:p w:rsidR="004F6FC8" w:rsidRPr="00E7041C" w:rsidRDefault="004F6FC8" w:rsidP="00B03DAE">
                    <w:pPr>
                      <w:pStyle w:val="3"/>
                      <w:spacing w:line="240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E7041C">
                      <w:rPr>
                        <w:sz w:val="22"/>
                        <w:szCs w:val="22"/>
                        <w:lang w:val="en-US"/>
                      </w:rPr>
                      <w:t>PLEN (2012) 15</w:t>
                    </w:r>
                  </w:p>
                  <w:p w:rsidR="004F6FC8" w:rsidRPr="00416D4F" w:rsidRDefault="004F6FC8" w:rsidP="00B03DAE">
                    <w:pPr>
                      <w:pStyle w:val="3"/>
                      <w:spacing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E7041C">
                      <w:rPr>
                        <w:sz w:val="22"/>
                        <w:szCs w:val="22"/>
                        <w:lang w:val="en-US"/>
                      </w:rPr>
                      <w:t>Annex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670"/>
    <w:multiLevelType w:val="hybridMultilevel"/>
    <w:tmpl w:val="C6B0E174"/>
    <w:lvl w:ilvl="0" w:tplc="0A12C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6B8"/>
    <w:multiLevelType w:val="hybridMultilevel"/>
    <w:tmpl w:val="9E42C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71F5"/>
    <w:multiLevelType w:val="hybridMultilevel"/>
    <w:tmpl w:val="31DE9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946F4"/>
    <w:multiLevelType w:val="hybridMultilevel"/>
    <w:tmpl w:val="6506290A"/>
    <w:lvl w:ilvl="0" w:tplc="3890560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033AC"/>
    <w:multiLevelType w:val="hybridMultilevel"/>
    <w:tmpl w:val="74A68306"/>
    <w:lvl w:ilvl="0" w:tplc="E334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406"/>
    <w:multiLevelType w:val="hybridMultilevel"/>
    <w:tmpl w:val="265CF9C4"/>
    <w:lvl w:ilvl="0" w:tplc="922E844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97152"/>
    <w:multiLevelType w:val="hybridMultilevel"/>
    <w:tmpl w:val="2826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EC9"/>
    <w:multiLevelType w:val="hybridMultilevel"/>
    <w:tmpl w:val="A1222068"/>
    <w:lvl w:ilvl="0" w:tplc="37E2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50F62"/>
    <w:multiLevelType w:val="hybridMultilevel"/>
    <w:tmpl w:val="E01040DC"/>
    <w:lvl w:ilvl="0" w:tplc="3CB8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42D2"/>
    <w:multiLevelType w:val="hybridMultilevel"/>
    <w:tmpl w:val="8F0C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4EBF"/>
    <w:multiLevelType w:val="hybridMultilevel"/>
    <w:tmpl w:val="2A72D7BE"/>
    <w:lvl w:ilvl="0" w:tplc="0419000F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 w15:restartNumberingAfterBreak="0">
    <w:nsid w:val="48AE7769"/>
    <w:multiLevelType w:val="hybridMultilevel"/>
    <w:tmpl w:val="3E5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D5C7C"/>
    <w:multiLevelType w:val="hybridMultilevel"/>
    <w:tmpl w:val="8FA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0A8C"/>
    <w:multiLevelType w:val="hybridMultilevel"/>
    <w:tmpl w:val="D7940222"/>
    <w:lvl w:ilvl="0" w:tplc="20B8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0DE9"/>
    <w:multiLevelType w:val="hybridMultilevel"/>
    <w:tmpl w:val="57DA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1D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70FB9"/>
    <w:multiLevelType w:val="hybridMultilevel"/>
    <w:tmpl w:val="D6A0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092F"/>
    <w:multiLevelType w:val="hybridMultilevel"/>
    <w:tmpl w:val="F90A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6E7D"/>
    <w:multiLevelType w:val="hybridMultilevel"/>
    <w:tmpl w:val="A20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87A4E"/>
    <w:multiLevelType w:val="hybridMultilevel"/>
    <w:tmpl w:val="29C4ACE2"/>
    <w:lvl w:ilvl="0" w:tplc="1FC889F0">
      <w:start w:val="1"/>
      <w:numFmt w:val="upperLetter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9F60B4"/>
    <w:multiLevelType w:val="hybridMultilevel"/>
    <w:tmpl w:val="5598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2035"/>
    <w:multiLevelType w:val="hybridMultilevel"/>
    <w:tmpl w:val="FE58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7509"/>
    <w:multiLevelType w:val="hybridMultilevel"/>
    <w:tmpl w:val="0E2284A8"/>
    <w:lvl w:ilvl="0" w:tplc="88B0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02F0"/>
    <w:multiLevelType w:val="hybridMultilevel"/>
    <w:tmpl w:val="C388B2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21"/>
  </w:num>
  <w:num w:numId="11">
    <w:abstractNumId w:val="12"/>
  </w:num>
  <w:num w:numId="12">
    <w:abstractNumId w:val="2"/>
  </w:num>
  <w:num w:numId="13">
    <w:abstractNumId w:val="16"/>
  </w:num>
  <w:num w:numId="14">
    <w:abstractNumId w:val="19"/>
  </w:num>
  <w:num w:numId="15">
    <w:abstractNumId w:val="17"/>
  </w:num>
  <w:num w:numId="16">
    <w:abstractNumId w:val="15"/>
  </w:num>
  <w:num w:numId="17">
    <w:abstractNumId w:val="22"/>
  </w:num>
  <w:num w:numId="18">
    <w:abstractNumId w:val="20"/>
  </w:num>
  <w:num w:numId="19">
    <w:abstractNumId w:val="6"/>
  </w:num>
  <w:num w:numId="20">
    <w:abstractNumId w:val="3"/>
  </w:num>
  <w:num w:numId="21">
    <w:abstractNumId w:val="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9"/>
  <w:characterSpacingControl w:val="doNotCompress"/>
  <w:hdrShapeDefaults>
    <o:shapedefaults v:ext="edit" spidmax="6145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09"/>
    <w:rsid w:val="00003E03"/>
    <w:rsid w:val="00010627"/>
    <w:rsid w:val="00012301"/>
    <w:rsid w:val="0001244D"/>
    <w:rsid w:val="00013462"/>
    <w:rsid w:val="00015921"/>
    <w:rsid w:val="00020241"/>
    <w:rsid w:val="000235D7"/>
    <w:rsid w:val="0002426A"/>
    <w:rsid w:val="00024BE0"/>
    <w:rsid w:val="00042C4A"/>
    <w:rsid w:val="00042D6C"/>
    <w:rsid w:val="00042F9C"/>
    <w:rsid w:val="00044BB1"/>
    <w:rsid w:val="000460E3"/>
    <w:rsid w:val="00046267"/>
    <w:rsid w:val="00046A90"/>
    <w:rsid w:val="0004763E"/>
    <w:rsid w:val="00050347"/>
    <w:rsid w:val="0005137D"/>
    <w:rsid w:val="000522C3"/>
    <w:rsid w:val="00061B16"/>
    <w:rsid w:val="00062257"/>
    <w:rsid w:val="00062A2A"/>
    <w:rsid w:val="00065935"/>
    <w:rsid w:val="00065F5A"/>
    <w:rsid w:val="00067EEB"/>
    <w:rsid w:val="00070584"/>
    <w:rsid w:val="0007296B"/>
    <w:rsid w:val="00076647"/>
    <w:rsid w:val="00082C10"/>
    <w:rsid w:val="00085D9B"/>
    <w:rsid w:val="00087FD6"/>
    <w:rsid w:val="00090F32"/>
    <w:rsid w:val="00093D73"/>
    <w:rsid w:val="000A3D84"/>
    <w:rsid w:val="000B2CAB"/>
    <w:rsid w:val="000C0F7C"/>
    <w:rsid w:val="000C40CB"/>
    <w:rsid w:val="000C5123"/>
    <w:rsid w:val="000D0B1A"/>
    <w:rsid w:val="000D1B69"/>
    <w:rsid w:val="000D2C8E"/>
    <w:rsid w:val="000D3D42"/>
    <w:rsid w:val="000D433D"/>
    <w:rsid w:val="000D6337"/>
    <w:rsid w:val="000D7A2E"/>
    <w:rsid w:val="000D7BDB"/>
    <w:rsid w:val="000E405D"/>
    <w:rsid w:val="000E4CFD"/>
    <w:rsid w:val="000E5685"/>
    <w:rsid w:val="000F267C"/>
    <w:rsid w:val="000F2962"/>
    <w:rsid w:val="000F31AE"/>
    <w:rsid w:val="000F39CB"/>
    <w:rsid w:val="000F63C1"/>
    <w:rsid w:val="00101144"/>
    <w:rsid w:val="0010144E"/>
    <w:rsid w:val="00110ABB"/>
    <w:rsid w:val="001123D9"/>
    <w:rsid w:val="00114218"/>
    <w:rsid w:val="00115595"/>
    <w:rsid w:val="00115EB3"/>
    <w:rsid w:val="00123673"/>
    <w:rsid w:val="00123780"/>
    <w:rsid w:val="00125925"/>
    <w:rsid w:val="00130F4C"/>
    <w:rsid w:val="00137F55"/>
    <w:rsid w:val="00140CE5"/>
    <w:rsid w:val="0014120F"/>
    <w:rsid w:val="00142833"/>
    <w:rsid w:val="0014316C"/>
    <w:rsid w:val="00144DA1"/>
    <w:rsid w:val="00145814"/>
    <w:rsid w:val="00146B55"/>
    <w:rsid w:val="00147A04"/>
    <w:rsid w:val="00147D9C"/>
    <w:rsid w:val="00153600"/>
    <w:rsid w:val="0015447C"/>
    <w:rsid w:val="00155881"/>
    <w:rsid w:val="00157119"/>
    <w:rsid w:val="001603C7"/>
    <w:rsid w:val="00161339"/>
    <w:rsid w:val="00164ABD"/>
    <w:rsid w:val="00166748"/>
    <w:rsid w:val="0016703F"/>
    <w:rsid w:val="001673A1"/>
    <w:rsid w:val="00172BEB"/>
    <w:rsid w:val="00174062"/>
    <w:rsid w:val="00175393"/>
    <w:rsid w:val="00176382"/>
    <w:rsid w:val="001763BB"/>
    <w:rsid w:val="00180410"/>
    <w:rsid w:val="0018408C"/>
    <w:rsid w:val="00185433"/>
    <w:rsid w:val="001866C6"/>
    <w:rsid w:val="001917F9"/>
    <w:rsid w:val="00197BB1"/>
    <w:rsid w:val="001A364F"/>
    <w:rsid w:val="001A68FC"/>
    <w:rsid w:val="001B0CA7"/>
    <w:rsid w:val="001B4C19"/>
    <w:rsid w:val="001C0FD1"/>
    <w:rsid w:val="001C49BA"/>
    <w:rsid w:val="001C4FED"/>
    <w:rsid w:val="001C564C"/>
    <w:rsid w:val="001C7F09"/>
    <w:rsid w:val="001D5086"/>
    <w:rsid w:val="001E0C68"/>
    <w:rsid w:val="001E3703"/>
    <w:rsid w:val="001E7A7E"/>
    <w:rsid w:val="001F009F"/>
    <w:rsid w:val="001F2FBB"/>
    <w:rsid w:val="001F51E9"/>
    <w:rsid w:val="00204609"/>
    <w:rsid w:val="00204AA7"/>
    <w:rsid w:val="002054A1"/>
    <w:rsid w:val="002073E2"/>
    <w:rsid w:val="002077CA"/>
    <w:rsid w:val="0021015D"/>
    <w:rsid w:val="00212503"/>
    <w:rsid w:val="00213D76"/>
    <w:rsid w:val="00214CFE"/>
    <w:rsid w:val="00215E77"/>
    <w:rsid w:val="00216852"/>
    <w:rsid w:val="00220785"/>
    <w:rsid w:val="002225BF"/>
    <w:rsid w:val="002240C6"/>
    <w:rsid w:val="00233A54"/>
    <w:rsid w:val="00235FFD"/>
    <w:rsid w:val="0024451F"/>
    <w:rsid w:val="002529C6"/>
    <w:rsid w:val="002616C5"/>
    <w:rsid w:val="002625FB"/>
    <w:rsid w:val="002636C0"/>
    <w:rsid w:val="00267CE6"/>
    <w:rsid w:val="002700F1"/>
    <w:rsid w:val="00273D69"/>
    <w:rsid w:val="002747C1"/>
    <w:rsid w:val="00274B92"/>
    <w:rsid w:val="002761F6"/>
    <w:rsid w:val="002762C5"/>
    <w:rsid w:val="00282F85"/>
    <w:rsid w:val="00283410"/>
    <w:rsid w:val="00284D4E"/>
    <w:rsid w:val="00287087"/>
    <w:rsid w:val="00291ACE"/>
    <w:rsid w:val="00295E36"/>
    <w:rsid w:val="00297A1A"/>
    <w:rsid w:val="002A3B32"/>
    <w:rsid w:val="002A529D"/>
    <w:rsid w:val="002A5BAB"/>
    <w:rsid w:val="002A74B8"/>
    <w:rsid w:val="002B05B0"/>
    <w:rsid w:val="002B4033"/>
    <w:rsid w:val="002B438F"/>
    <w:rsid w:val="002B6DCB"/>
    <w:rsid w:val="002B7CD5"/>
    <w:rsid w:val="002D39B4"/>
    <w:rsid w:val="002D4554"/>
    <w:rsid w:val="002E032C"/>
    <w:rsid w:val="002E55D2"/>
    <w:rsid w:val="002E5DB5"/>
    <w:rsid w:val="002F10E3"/>
    <w:rsid w:val="002F3E87"/>
    <w:rsid w:val="002F593B"/>
    <w:rsid w:val="00300425"/>
    <w:rsid w:val="00312673"/>
    <w:rsid w:val="003200F6"/>
    <w:rsid w:val="003225DB"/>
    <w:rsid w:val="003244FC"/>
    <w:rsid w:val="00324BD7"/>
    <w:rsid w:val="003257F3"/>
    <w:rsid w:val="00332BF2"/>
    <w:rsid w:val="00333158"/>
    <w:rsid w:val="00336FF8"/>
    <w:rsid w:val="00342CA0"/>
    <w:rsid w:val="00346995"/>
    <w:rsid w:val="00347D7A"/>
    <w:rsid w:val="00352A23"/>
    <w:rsid w:val="003531C3"/>
    <w:rsid w:val="003537EE"/>
    <w:rsid w:val="00353C50"/>
    <w:rsid w:val="003617BA"/>
    <w:rsid w:val="00364346"/>
    <w:rsid w:val="00365E84"/>
    <w:rsid w:val="003701C8"/>
    <w:rsid w:val="00373F7D"/>
    <w:rsid w:val="00375A78"/>
    <w:rsid w:val="003768AE"/>
    <w:rsid w:val="003776F7"/>
    <w:rsid w:val="00377852"/>
    <w:rsid w:val="00381CF5"/>
    <w:rsid w:val="00382036"/>
    <w:rsid w:val="00383A4C"/>
    <w:rsid w:val="00384437"/>
    <w:rsid w:val="003932A7"/>
    <w:rsid w:val="003955B1"/>
    <w:rsid w:val="00396641"/>
    <w:rsid w:val="003A1E42"/>
    <w:rsid w:val="003B0815"/>
    <w:rsid w:val="003B0D08"/>
    <w:rsid w:val="003B20DA"/>
    <w:rsid w:val="003B33EC"/>
    <w:rsid w:val="003B3D2F"/>
    <w:rsid w:val="003B4FEE"/>
    <w:rsid w:val="003C0628"/>
    <w:rsid w:val="003C103D"/>
    <w:rsid w:val="003C2178"/>
    <w:rsid w:val="003C2780"/>
    <w:rsid w:val="003C2DE6"/>
    <w:rsid w:val="003C61E3"/>
    <w:rsid w:val="003C723D"/>
    <w:rsid w:val="003C78CA"/>
    <w:rsid w:val="003C7F18"/>
    <w:rsid w:val="003D19B6"/>
    <w:rsid w:val="003D28CD"/>
    <w:rsid w:val="003D5DF2"/>
    <w:rsid w:val="003D6226"/>
    <w:rsid w:val="003E00A9"/>
    <w:rsid w:val="003E2782"/>
    <w:rsid w:val="003E412A"/>
    <w:rsid w:val="003E4914"/>
    <w:rsid w:val="003E5FDA"/>
    <w:rsid w:val="003E676A"/>
    <w:rsid w:val="003E6EE0"/>
    <w:rsid w:val="003F1A65"/>
    <w:rsid w:val="003F1CC9"/>
    <w:rsid w:val="003F2953"/>
    <w:rsid w:val="003F4A62"/>
    <w:rsid w:val="003F5965"/>
    <w:rsid w:val="003F6E54"/>
    <w:rsid w:val="004047C5"/>
    <w:rsid w:val="00405A35"/>
    <w:rsid w:val="00410032"/>
    <w:rsid w:val="00413F8C"/>
    <w:rsid w:val="00416D4F"/>
    <w:rsid w:val="00417167"/>
    <w:rsid w:val="004176E1"/>
    <w:rsid w:val="00420654"/>
    <w:rsid w:val="00420B4F"/>
    <w:rsid w:val="00420CA1"/>
    <w:rsid w:val="00423B83"/>
    <w:rsid w:val="00423DB3"/>
    <w:rsid w:val="0042673E"/>
    <w:rsid w:val="00432A04"/>
    <w:rsid w:val="0043319F"/>
    <w:rsid w:val="00434BBE"/>
    <w:rsid w:val="00441806"/>
    <w:rsid w:val="004462CE"/>
    <w:rsid w:val="00446926"/>
    <w:rsid w:val="00447A45"/>
    <w:rsid w:val="0045733B"/>
    <w:rsid w:val="00457783"/>
    <w:rsid w:val="0046350F"/>
    <w:rsid w:val="00465725"/>
    <w:rsid w:val="00474CF5"/>
    <w:rsid w:val="00476825"/>
    <w:rsid w:val="004776F6"/>
    <w:rsid w:val="004807A8"/>
    <w:rsid w:val="004808CD"/>
    <w:rsid w:val="00483775"/>
    <w:rsid w:val="004842FD"/>
    <w:rsid w:val="00484C1B"/>
    <w:rsid w:val="00486C8C"/>
    <w:rsid w:val="004877F0"/>
    <w:rsid w:val="0049012B"/>
    <w:rsid w:val="0049016F"/>
    <w:rsid w:val="004909C1"/>
    <w:rsid w:val="00492F69"/>
    <w:rsid w:val="00493312"/>
    <w:rsid w:val="00497055"/>
    <w:rsid w:val="004977E6"/>
    <w:rsid w:val="004A0A5F"/>
    <w:rsid w:val="004A19C1"/>
    <w:rsid w:val="004A70EB"/>
    <w:rsid w:val="004A7B54"/>
    <w:rsid w:val="004B36E5"/>
    <w:rsid w:val="004C0E51"/>
    <w:rsid w:val="004C1828"/>
    <w:rsid w:val="004C344F"/>
    <w:rsid w:val="004C5AAE"/>
    <w:rsid w:val="004D11B2"/>
    <w:rsid w:val="004D1C20"/>
    <w:rsid w:val="004E381E"/>
    <w:rsid w:val="004E68A3"/>
    <w:rsid w:val="004F29F1"/>
    <w:rsid w:val="004F2EA4"/>
    <w:rsid w:val="004F5246"/>
    <w:rsid w:val="004F6FC8"/>
    <w:rsid w:val="00501667"/>
    <w:rsid w:val="005040D8"/>
    <w:rsid w:val="0051440B"/>
    <w:rsid w:val="0051675B"/>
    <w:rsid w:val="005221AF"/>
    <w:rsid w:val="00524DFA"/>
    <w:rsid w:val="00526039"/>
    <w:rsid w:val="00530C15"/>
    <w:rsid w:val="005339CE"/>
    <w:rsid w:val="005341E3"/>
    <w:rsid w:val="00535CA9"/>
    <w:rsid w:val="005405F6"/>
    <w:rsid w:val="005416B7"/>
    <w:rsid w:val="005420F2"/>
    <w:rsid w:val="005441D8"/>
    <w:rsid w:val="0054451D"/>
    <w:rsid w:val="00553636"/>
    <w:rsid w:val="00556928"/>
    <w:rsid w:val="00561157"/>
    <w:rsid w:val="00563705"/>
    <w:rsid w:val="005709B6"/>
    <w:rsid w:val="00572027"/>
    <w:rsid w:val="005743E5"/>
    <w:rsid w:val="0057701D"/>
    <w:rsid w:val="005810D6"/>
    <w:rsid w:val="00581DAF"/>
    <w:rsid w:val="00584981"/>
    <w:rsid w:val="00590106"/>
    <w:rsid w:val="005920B8"/>
    <w:rsid w:val="00594992"/>
    <w:rsid w:val="00594DA1"/>
    <w:rsid w:val="005A00B4"/>
    <w:rsid w:val="005A1168"/>
    <w:rsid w:val="005A53C0"/>
    <w:rsid w:val="005B024E"/>
    <w:rsid w:val="005B08E4"/>
    <w:rsid w:val="005B13AF"/>
    <w:rsid w:val="005B48C7"/>
    <w:rsid w:val="005B4D64"/>
    <w:rsid w:val="005B59BC"/>
    <w:rsid w:val="005C236B"/>
    <w:rsid w:val="005D5B38"/>
    <w:rsid w:val="005D6F91"/>
    <w:rsid w:val="005E01C5"/>
    <w:rsid w:val="005E0601"/>
    <w:rsid w:val="005E2EA7"/>
    <w:rsid w:val="005E3399"/>
    <w:rsid w:val="005E3DC1"/>
    <w:rsid w:val="005E518F"/>
    <w:rsid w:val="005E583B"/>
    <w:rsid w:val="005E703D"/>
    <w:rsid w:val="005E7B25"/>
    <w:rsid w:val="005F7B09"/>
    <w:rsid w:val="00600B7A"/>
    <w:rsid w:val="00602830"/>
    <w:rsid w:val="006041E8"/>
    <w:rsid w:val="00604608"/>
    <w:rsid w:val="00610617"/>
    <w:rsid w:val="0061152E"/>
    <w:rsid w:val="00613D9F"/>
    <w:rsid w:val="006141F2"/>
    <w:rsid w:val="00614317"/>
    <w:rsid w:val="00614535"/>
    <w:rsid w:val="0061532E"/>
    <w:rsid w:val="00617158"/>
    <w:rsid w:val="00617A34"/>
    <w:rsid w:val="006220BA"/>
    <w:rsid w:val="00623998"/>
    <w:rsid w:val="00625255"/>
    <w:rsid w:val="00625FFC"/>
    <w:rsid w:val="00627802"/>
    <w:rsid w:val="00631001"/>
    <w:rsid w:val="006325BC"/>
    <w:rsid w:val="00634C03"/>
    <w:rsid w:val="00635297"/>
    <w:rsid w:val="006368AA"/>
    <w:rsid w:val="00636960"/>
    <w:rsid w:val="00637727"/>
    <w:rsid w:val="00643085"/>
    <w:rsid w:val="00647517"/>
    <w:rsid w:val="00650B56"/>
    <w:rsid w:val="00652448"/>
    <w:rsid w:val="00653213"/>
    <w:rsid w:val="00653C30"/>
    <w:rsid w:val="0065624E"/>
    <w:rsid w:val="00664549"/>
    <w:rsid w:val="0066470C"/>
    <w:rsid w:val="00665649"/>
    <w:rsid w:val="00671285"/>
    <w:rsid w:val="00682C9F"/>
    <w:rsid w:val="006861A5"/>
    <w:rsid w:val="00687AFB"/>
    <w:rsid w:val="00691B24"/>
    <w:rsid w:val="006936D9"/>
    <w:rsid w:val="00695962"/>
    <w:rsid w:val="006A3E67"/>
    <w:rsid w:val="006A51F5"/>
    <w:rsid w:val="006B184D"/>
    <w:rsid w:val="006B2837"/>
    <w:rsid w:val="006B308F"/>
    <w:rsid w:val="006B3BD7"/>
    <w:rsid w:val="006B6415"/>
    <w:rsid w:val="006B6A54"/>
    <w:rsid w:val="006C00FE"/>
    <w:rsid w:val="006C0754"/>
    <w:rsid w:val="006C3837"/>
    <w:rsid w:val="006C4648"/>
    <w:rsid w:val="006C6B0D"/>
    <w:rsid w:val="006D0537"/>
    <w:rsid w:val="006D29BB"/>
    <w:rsid w:val="006D3119"/>
    <w:rsid w:val="006D491C"/>
    <w:rsid w:val="006D7FD5"/>
    <w:rsid w:val="006E2B36"/>
    <w:rsid w:val="006E3242"/>
    <w:rsid w:val="006E4FAF"/>
    <w:rsid w:val="006E5C72"/>
    <w:rsid w:val="006F0A42"/>
    <w:rsid w:val="006F1FC0"/>
    <w:rsid w:val="006F40FB"/>
    <w:rsid w:val="006F48D8"/>
    <w:rsid w:val="006F79BF"/>
    <w:rsid w:val="0070168B"/>
    <w:rsid w:val="0070308B"/>
    <w:rsid w:val="0070376A"/>
    <w:rsid w:val="007116D2"/>
    <w:rsid w:val="00712B43"/>
    <w:rsid w:val="00714B23"/>
    <w:rsid w:val="007220BB"/>
    <w:rsid w:val="00722403"/>
    <w:rsid w:val="007273B7"/>
    <w:rsid w:val="00735E8E"/>
    <w:rsid w:val="00737449"/>
    <w:rsid w:val="00737F94"/>
    <w:rsid w:val="00741C78"/>
    <w:rsid w:val="00744B83"/>
    <w:rsid w:val="0074558D"/>
    <w:rsid w:val="00751B15"/>
    <w:rsid w:val="007609E8"/>
    <w:rsid w:val="007615AF"/>
    <w:rsid w:val="00762870"/>
    <w:rsid w:val="00764BFC"/>
    <w:rsid w:val="00767DB4"/>
    <w:rsid w:val="007771C3"/>
    <w:rsid w:val="00782A61"/>
    <w:rsid w:val="007844A6"/>
    <w:rsid w:val="0078601C"/>
    <w:rsid w:val="0079169F"/>
    <w:rsid w:val="00791E62"/>
    <w:rsid w:val="007952BB"/>
    <w:rsid w:val="0079542D"/>
    <w:rsid w:val="00795868"/>
    <w:rsid w:val="007A1137"/>
    <w:rsid w:val="007A1C9B"/>
    <w:rsid w:val="007A4EA8"/>
    <w:rsid w:val="007A5A02"/>
    <w:rsid w:val="007A61E0"/>
    <w:rsid w:val="007A6667"/>
    <w:rsid w:val="007A6C7C"/>
    <w:rsid w:val="007B712C"/>
    <w:rsid w:val="007C080F"/>
    <w:rsid w:val="007C49F6"/>
    <w:rsid w:val="007C4CC1"/>
    <w:rsid w:val="007D0443"/>
    <w:rsid w:val="007D42D8"/>
    <w:rsid w:val="007D4631"/>
    <w:rsid w:val="007E19E4"/>
    <w:rsid w:val="007E515E"/>
    <w:rsid w:val="007E5D81"/>
    <w:rsid w:val="007E6694"/>
    <w:rsid w:val="007E71A9"/>
    <w:rsid w:val="007F030B"/>
    <w:rsid w:val="007F28F0"/>
    <w:rsid w:val="007F408C"/>
    <w:rsid w:val="007F40D1"/>
    <w:rsid w:val="00803477"/>
    <w:rsid w:val="00804BC8"/>
    <w:rsid w:val="00815309"/>
    <w:rsid w:val="0081700F"/>
    <w:rsid w:val="00817399"/>
    <w:rsid w:val="008173A5"/>
    <w:rsid w:val="00821264"/>
    <w:rsid w:val="00827558"/>
    <w:rsid w:val="008311E7"/>
    <w:rsid w:val="00832109"/>
    <w:rsid w:val="00836DAB"/>
    <w:rsid w:val="0084278E"/>
    <w:rsid w:val="00843E67"/>
    <w:rsid w:val="008443A6"/>
    <w:rsid w:val="008458CA"/>
    <w:rsid w:val="0085340F"/>
    <w:rsid w:val="00863134"/>
    <w:rsid w:val="00863B89"/>
    <w:rsid w:val="008653C0"/>
    <w:rsid w:val="00867B41"/>
    <w:rsid w:val="00870FFB"/>
    <w:rsid w:val="00871176"/>
    <w:rsid w:val="00872F9A"/>
    <w:rsid w:val="00874084"/>
    <w:rsid w:val="008803F3"/>
    <w:rsid w:val="00880483"/>
    <w:rsid w:val="00881E92"/>
    <w:rsid w:val="00884C19"/>
    <w:rsid w:val="00885228"/>
    <w:rsid w:val="008864F9"/>
    <w:rsid w:val="00890E0F"/>
    <w:rsid w:val="00890FF0"/>
    <w:rsid w:val="00892BDC"/>
    <w:rsid w:val="00893E2D"/>
    <w:rsid w:val="00895861"/>
    <w:rsid w:val="00895E30"/>
    <w:rsid w:val="00896117"/>
    <w:rsid w:val="00896216"/>
    <w:rsid w:val="00897DDB"/>
    <w:rsid w:val="008A4E14"/>
    <w:rsid w:val="008A5F17"/>
    <w:rsid w:val="008A64C7"/>
    <w:rsid w:val="008A7415"/>
    <w:rsid w:val="008B3B1F"/>
    <w:rsid w:val="008B447A"/>
    <w:rsid w:val="008C0E23"/>
    <w:rsid w:val="008C1245"/>
    <w:rsid w:val="008C31C5"/>
    <w:rsid w:val="008C3466"/>
    <w:rsid w:val="008C778F"/>
    <w:rsid w:val="008C7B7D"/>
    <w:rsid w:val="008D0731"/>
    <w:rsid w:val="008D3D82"/>
    <w:rsid w:val="008E0F0E"/>
    <w:rsid w:val="008E4F7F"/>
    <w:rsid w:val="008E5214"/>
    <w:rsid w:val="008E61D7"/>
    <w:rsid w:val="008E7076"/>
    <w:rsid w:val="008F02A8"/>
    <w:rsid w:val="008F3812"/>
    <w:rsid w:val="008F52CB"/>
    <w:rsid w:val="008F58C5"/>
    <w:rsid w:val="008F5970"/>
    <w:rsid w:val="0091042C"/>
    <w:rsid w:val="0091103C"/>
    <w:rsid w:val="0091262F"/>
    <w:rsid w:val="00913D62"/>
    <w:rsid w:val="00915321"/>
    <w:rsid w:val="009158F7"/>
    <w:rsid w:val="00920058"/>
    <w:rsid w:val="00941A16"/>
    <w:rsid w:val="0094507F"/>
    <w:rsid w:val="00947CBF"/>
    <w:rsid w:val="00950B5D"/>
    <w:rsid w:val="009534EF"/>
    <w:rsid w:val="009558D9"/>
    <w:rsid w:val="0095650C"/>
    <w:rsid w:val="0096196C"/>
    <w:rsid w:val="009619AE"/>
    <w:rsid w:val="009633D7"/>
    <w:rsid w:val="00966564"/>
    <w:rsid w:val="00971435"/>
    <w:rsid w:val="0097397B"/>
    <w:rsid w:val="00973CEA"/>
    <w:rsid w:val="00975EC9"/>
    <w:rsid w:val="00976455"/>
    <w:rsid w:val="009858AB"/>
    <w:rsid w:val="00985A0F"/>
    <w:rsid w:val="009867BE"/>
    <w:rsid w:val="0098706F"/>
    <w:rsid w:val="009871EB"/>
    <w:rsid w:val="00990764"/>
    <w:rsid w:val="00991C44"/>
    <w:rsid w:val="009930F6"/>
    <w:rsid w:val="009931D5"/>
    <w:rsid w:val="00994A20"/>
    <w:rsid w:val="009950FB"/>
    <w:rsid w:val="00995E46"/>
    <w:rsid w:val="009A3BBA"/>
    <w:rsid w:val="009A6A7B"/>
    <w:rsid w:val="009A6FEE"/>
    <w:rsid w:val="009B11CF"/>
    <w:rsid w:val="009B1CEF"/>
    <w:rsid w:val="009B44EF"/>
    <w:rsid w:val="009C20D5"/>
    <w:rsid w:val="009C6790"/>
    <w:rsid w:val="009C6898"/>
    <w:rsid w:val="009D08B7"/>
    <w:rsid w:val="009D26FF"/>
    <w:rsid w:val="009D709A"/>
    <w:rsid w:val="009E0783"/>
    <w:rsid w:val="009E123F"/>
    <w:rsid w:val="009E1EFD"/>
    <w:rsid w:val="009E5FB2"/>
    <w:rsid w:val="00A0694B"/>
    <w:rsid w:val="00A1028C"/>
    <w:rsid w:val="00A12A17"/>
    <w:rsid w:val="00A14EBD"/>
    <w:rsid w:val="00A15115"/>
    <w:rsid w:val="00A15A60"/>
    <w:rsid w:val="00A15F9F"/>
    <w:rsid w:val="00A21F70"/>
    <w:rsid w:val="00A227B1"/>
    <w:rsid w:val="00A25FBC"/>
    <w:rsid w:val="00A328B6"/>
    <w:rsid w:val="00A339DA"/>
    <w:rsid w:val="00A33EE7"/>
    <w:rsid w:val="00A361D5"/>
    <w:rsid w:val="00A419C6"/>
    <w:rsid w:val="00A43084"/>
    <w:rsid w:val="00A43758"/>
    <w:rsid w:val="00A441FB"/>
    <w:rsid w:val="00A460B9"/>
    <w:rsid w:val="00A50291"/>
    <w:rsid w:val="00A52EA8"/>
    <w:rsid w:val="00A52EB7"/>
    <w:rsid w:val="00A55B26"/>
    <w:rsid w:val="00A60DD1"/>
    <w:rsid w:val="00A624D1"/>
    <w:rsid w:val="00A66876"/>
    <w:rsid w:val="00A7212D"/>
    <w:rsid w:val="00A731E5"/>
    <w:rsid w:val="00A76C9F"/>
    <w:rsid w:val="00A77B16"/>
    <w:rsid w:val="00A802F0"/>
    <w:rsid w:val="00A82157"/>
    <w:rsid w:val="00A85B0A"/>
    <w:rsid w:val="00A87459"/>
    <w:rsid w:val="00A87A4F"/>
    <w:rsid w:val="00A90171"/>
    <w:rsid w:val="00A94324"/>
    <w:rsid w:val="00A94997"/>
    <w:rsid w:val="00A94AA2"/>
    <w:rsid w:val="00A96714"/>
    <w:rsid w:val="00AA1F33"/>
    <w:rsid w:val="00AA524F"/>
    <w:rsid w:val="00AA58DF"/>
    <w:rsid w:val="00AB1166"/>
    <w:rsid w:val="00AB18CB"/>
    <w:rsid w:val="00AB5224"/>
    <w:rsid w:val="00AB69CA"/>
    <w:rsid w:val="00AC042A"/>
    <w:rsid w:val="00AC2569"/>
    <w:rsid w:val="00AC2806"/>
    <w:rsid w:val="00AC3CE0"/>
    <w:rsid w:val="00AC4B91"/>
    <w:rsid w:val="00AD0C31"/>
    <w:rsid w:val="00AD2F32"/>
    <w:rsid w:val="00AD34E4"/>
    <w:rsid w:val="00AD41B9"/>
    <w:rsid w:val="00AD7021"/>
    <w:rsid w:val="00AE049D"/>
    <w:rsid w:val="00AE3AAE"/>
    <w:rsid w:val="00AE6B6A"/>
    <w:rsid w:val="00AE78AA"/>
    <w:rsid w:val="00AF1CAB"/>
    <w:rsid w:val="00AF5813"/>
    <w:rsid w:val="00AF662B"/>
    <w:rsid w:val="00B01D49"/>
    <w:rsid w:val="00B03BD3"/>
    <w:rsid w:val="00B03DAE"/>
    <w:rsid w:val="00B125E0"/>
    <w:rsid w:val="00B12C97"/>
    <w:rsid w:val="00B135EF"/>
    <w:rsid w:val="00B13765"/>
    <w:rsid w:val="00B16F5D"/>
    <w:rsid w:val="00B21542"/>
    <w:rsid w:val="00B23D71"/>
    <w:rsid w:val="00B265F8"/>
    <w:rsid w:val="00B27C9A"/>
    <w:rsid w:val="00B305C4"/>
    <w:rsid w:val="00B32EA2"/>
    <w:rsid w:val="00B364F9"/>
    <w:rsid w:val="00B4112F"/>
    <w:rsid w:val="00B46045"/>
    <w:rsid w:val="00B4743B"/>
    <w:rsid w:val="00B51FCE"/>
    <w:rsid w:val="00B528CE"/>
    <w:rsid w:val="00B52ABA"/>
    <w:rsid w:val="00B5498F"/>
    <w:rsid w:val="00B6116A"/>
    <w:rsid w:val="00B66303"/>
    <w:rsid w:val="00B6769B"/>
    <w:rsid w:val="00B758F7"/>
    <w:rsid w:val="00B77815"/>
    <w:rsid w:val="00B81B75"/>
    <w:rsid w:val="00B83DEE"/>
    <w:rsid w:val="00B84317"/>
    <w:rsid w:val="00B938A2"/>
    <w:rsid w:val="00B93E28"/>
    <w:rsid w:val="00B95215"/>
    <w:rsid w:val="00BA05DB"/>
    <w:rsid w:val="00BA0EAD"/>
    <w:rsid w:val="00BA1B58"/>
    <w:rsid w:val="00BA22C0"/>
    <w:rsid w:val="00BA353F"/>
    <w:rsid w:val="00BA7FEC"/>
    <w:rsid w:val="00BB2434"/>
    <w:rsid w:val="00BB338A"/>
    <w:rsid w:val="00BB38D6"/>
    <w:rsid w:val="00BB6A4B"/>
    <w:rsid w:val="00BB7F53"/>
    <w:rsid w:val="00BB7FB0"/>
    <w:rsid w:val="00BC1A62"/>
    <w:rsid w:val="00BC1DCA"/>
    <w:rsid w:val="00BC2032"/>
    <w:rsid w:val="00BD2C4F"/>
    <w:rsid w:val="00BE32D2"/>
    <w:rsid w:val="00BE6187"/>
    <w:rsid w:val="00BE71B0"/>
    <w:rsid w:val="00BE7924"/>
    <w:rsid w:val="00BF4A7D"/>
    <w:rsid w:val="00BF4FB8"/>
    <w:rsid w:val="00C04B2B"/>
    <w:rsid w:val="00C07789"/>
    <w:rsid w:val="00C10E10"/>
    <w:rsid w:val="00C17C41"/>
    <w:rsid w:val="00C20CDD"/>
    <w:rsid w:val="00C22272"/>
    <w:rsid w:val="00C24A85"/>
    <w:rsid w:val="00C24DC1"/>
    <w:rsid w:val="00C254B0"/>
    <w:rsid w:val="00C26217"/>
    <w:rsid w:val="00C3045A"/>
    <w:rsid w:val="00C316E8"/>
    <w:rsid w:val="00C34CF6"/>
    <w:rsid w:val="00C35438"/>
    <w:rsid w:val="00C3714E"/>
    <w:rsid w:val="00C4101A"/>
    <w:rsid w:val="00C410B7"/>
    <w:rsid w:val="00C43353"/>
    <w:rsid w:val="00C4735B"/>
    <w:rsid w:val="00C51128"/>
    <w:rsid w:val="00C52809"/>
    <w:rsid w:val="00C56D66"/>
    <w:rsid w:val="00C60EBB"/>
    <w:rsid w:val="00C62AC9"/>
    <w:rsid w:val="00C62D7F"/>
    <w:rsid w:val="00C647DE"/>
    <w:rsid w:val="00C66026"/>
    <w:rsid w:val="00C713AA"/>
    <w:rsid w:val="00C82270"/>
    <w:rsid w:val="00C82EA0"/>
    <w:rsid w:val="00C8301C"/>
    <w:rsid w:val="00C83596"/>
    <w:rsid w:val="00C85DB2"/>
    <w:rsid w:val="00C86C08"/>
    <w:rsid w:val="00C925DB"/>
    <w:rsid w:val="00CA1466"/>
    <w:rsid w:val="00CA3FA6"/>
    <w:rsid w:val="00CA5ED4"/>
    <w:rsid w:val="00CA6E6A"/>
    <w:rsid w:val="00CA7105"/>
    <w:rsid w:val="00CB0942"/>
    <w:rsid w:val="00CB0BB7"/>
    <w:rsid w:val="00CB1F57"/>
    <w:rsid w:val="00CB5DC6"/>
    <w:rsid w:val="00CB6143"/>
    <w:rsid w:val="00CC764D"/>
    <w:rsid w:val="00CD4595"/>
    <w:rsid w:val="00CD7F42"/>
    <w:rsid w:val="00CE10A9"/>
    <w:rsid w:val="00CE38C5"/>
    <w:rsid w:val="00CE3EA0"/>
    <w:rsid w:val="00CE44F6"/>
    <w:rsid w:val="00CE6366"/>
    <w:rsid w:val="00CE7DED"/>
    <w:rsid w:val="00CF0B96"/>
    <w:rsid w:val="00CF2664"/>
    <w:rsid w:val="00CF6134"/>
    <w:rsid w:val="00CF6339"/>
    <w:rsid w:val="00D0152A"/>
    <w:rsid w:val="00D01778"/>
    <w:rsid w:val="00D05D64"/>
    <w:rsid w:val="00D07B06"/>
    <w:rsid w:val="00D1603C"/>
    <w:rsid w:val="00D21683"/>
    <w:rsid w:val="00D2177C"/>
    <w:rsid w:val="00D2521E"/>
    <w:rsid w:val="00D30FEF"/>
    <w:rsid w:val="00D326ED"/>
    <w:rsid w:val="00D331DF"/>
    <w:rsid w:val="00D357C8"/>
    <w:rsid w:val="00D4167C"/>
    <w:rsid w:val="00D417CB"/>
    <w:rsid w:val="00D4696F"/>
    <w:rsid w:val="00D50CA9"/>
    <w:rsid w:val="00D5208F"/>
    <w:rsid w:val="00D52CF8"/>
    <w:rsid w:val="00D62CF2"/>
    <w:rsid w:val="00D62D0F"/>
    <w:rsid w:val="00D654F8"/>
    <w:rsid w:val="00D65D9D"/>
    <w:rsid w:val="00D65F03"/>
    <w:rsid w:val="00D66F5C"/>
    <w:rsid w:val="00D67648"/>
    <w:rsid w:val="00D71A46"/>
    <w:rsid w:val="00D71E9D"/>
    <w:rsid w:val="00D76379"/>
    <w:rsid w:val="00D85A8D"/>
    <w:rsid w:val="00D862A4"/>
    <w:rsid w:val="00D868BC"/>
    <w:rsid w:val="00D90274"/>
    <w:rsid w:val="00D90E11"/>
    <w:rsid w:val="00D916B9"/>
    <w:rsid w:val="00D933D9"/>
    <w:rsid w:val="00D95B80"/>
    <w:rsid w:val="00D96C36"/>
    <w:rsid w:val="00D96D02"/>
    <w:rsid w:val="00DB5C3F"/>
    <w:rsid w:val="00DB655E"/>
    <w:rsid w:val="00DB782B"/>
    <w:rsid w:val="00DC0C5D"/>
    <w:rsid w:val="00DC406E"/>
    <w:rsid w:val="00DC5586"/>
    <w:rsid w:val="00DC5A50"/>
    <w:rsid w:val="00DC6D68"/>
    <w:rsid w:val="00DD7AD5"/>
    <w:rsid w:val="00DE32AF"/>
    <w:rsid w:val="00DE52BE"/>
    <w:rsid w:val="00DF1974"/>
    <w:rsid w:val="00DF1BA2"/>
    <w:rsid w:val="00E01EF4"/>
    <w:rsid w:val="00E03581"/>
    <w:rsid w:val="00E0616C"/>
    <w:rsid w:val="00E120B6"/>
    <w:rsid w:val="00E13336"/>
    <w:rsid w:val="00E1389B"/>
    <w:rsid w:val="00E13CBA"/>
    <w:rsid w:val="00E14E8A"/>
    <w:rsid w:val="00E15828"/>
    <w:rsid w:val="00E16C07"/>
    <w:rsid w:val="00E2312A"/>
    <w:rsid w:val="00E247F1"/>
    <w:rsid w:val="00E250A0"/>
    <w:rsid w:val="00E270C4"/>
    <w:rsid w:val="00E275DA"/>
    <w:rsid w:val="00E3094F"/>
    <w:rsid w:val="00E3198E"/>
    <w:rsid w:val="00E36FE2"/>
    <w:rsid w:val="00E37C97"/>
    <w:rsid w:val="00E42012"/>
    <w:rsid w:val="00E42271"/>
    <w:rsid w:val="00E45801"/>
    <w:rsid w:val="00E46B0E"/>
    <w:rsid w:val="00E473FD"/>
    <w:rsid w:val="00E47C0F"/>
    <w:rsid w:val="00E5200F"/>
    <w:rsid w:val="00E5207B"/>
    <w:rsid w:val="00E538AA"/>
    <w:rsid w:val="00E6095A"/>
    <w:rsid w:val="00E7041C"/>
    <w:rsid w:val="00E74600"/>
    <w:rsid w:val="00E74A0E"/>
    <w:rsid w:val="00E75B9A"/>
    <w:rsid w:val="00E827A8"/>
    <w:rsid w:val="00E829E2"/>
    <w:rsid w:val="00E82CAF"/>
    <w:rsid w:val="00E8385E"/>
    <w:rsid w:val="00E84EA5"/>
    <w:rsid w:val="00E85CBE"/>
    <w:rsid w:val="00E87B04"/>
    <w:rsid w:val="00E9658B"/>
    <w:rsid w:val="00EA162D"/>
    <w:rsid w:val="00EA2403"/>
    <w:rsid w:val="00EA3D9F"/>
    <w:rsid w:val="00EA3DD5"/>
    <w:rsid w:val="00EA52AD"/>
    <w:rsid w:val="00EA6702"/>
    <w:rsid w:val="00EA7E2C"/>
    <w:rsid w:val="00EB27B1"/>
    <w:rsid w:val="00EB27F3"/>
    <w:rsid w:val="00EB4966"/>
    <w:rsid w:val="00EB5090"/>
    <w:rsid w:val="00EB6D3D"/>
    <w:rsid w:val="00EC2E00"/>
    <w:rsid w:val="00EC521F"/>
    <w:rsid w:val="00EC5A5B"/>
    <w:rsid w:val="00EC7CB7"/>
    <w:rsid w:val="00ED038C"/>
    <w:rsid w:val="00ED39C8"/>
    <w:rsid w:val="00ED3CE9"/>
    <w:rsid w:val="00ED4DD8"/>
    <w:rsid w:val="00ED594F"/>
    <w:rsid w:val="00ED5A39"/>
    <w:rsid w:val="00EE11EE"/>
    <w:rsid w:val="00EE1F4A"/>
    <w:rsid w:val="00EE37FE"/>
    <w:rsid w:val="00EE453B"/>
    <w:rsid w:val="00EE4824"/>
    <w:rsid w:val="00EE699C"/>
    <w:rsid w:val="00EE7484"/>
    <w:rsid w:val="00EF1F6C"/>
    <w:rsid w:val="00EF352E"/>
    <w:rsid w:val="00EF5475"/>
    <w:rsid w:val="00F01FAB"/>
    <w:rsid w:val="00F02AAC"/>
    <w:rsid w:val="00F0300B"/>
    <w:rsid w:val="00F05275"/>
    <w:rsid w:val="00F06983"/>
    <w:rsid w:val="00F07A0C"/>
    <w:rsid w:val="00F11C84"/>
    <w:rsid w:val="00F14FA0"/>
    <w:rsid w:val="00F15759"/>
    <w:rsid w:val="00F1745B"/>
    <w:rsid w:val="00F2267D"/>
    <w:rsid w:val="00F25AB0"/>
    <w:rsid w:val="00F26BFC"/>
    <w:rsid w:val="00F30B6C"/>
    <w:rsid w:val="00F30E05"/>
    <w:rsid w:val="00F32E80"/>
    <w:rsid w:val="00F363FF"/>
    <w:rsid w:val="00F4240A"/>
    <w:rsid w:val="00F442B8"/>
    <w:rsid w:val="00F44E6C"/>
    <w:rsid w:val="00F53DD5"/>
    <w:rsid w:val="00F56A4C"/>
    <w:rsid w:val="00F57EC8"/>
    <w:rsid w:val="00F57F88"/>
    <w:rsid w:val="00F650DB"/>
    <w:rsid w:val="00F66461"/>
    <w:rsid w:val="00F72317"/>
    <w:rsid w:val="00F72396"/>
    <w:rsid w:val="00F72FA6"/>
    <w:rsid w:val="00F74DFF"/>
    <w:rsid w:val="00F77ADB"/>
    <w:rsid w:val="00F77B5B"/>
    <w:rsid w:val="00F77D1A"/>
    <w:rsid w:val="00F90826"/>
    <w:rsid w:val="00F90D33"/>
    <w:rsid w:val="00F91072"/>
    <w:rsid w:val="00F92BB1"/>
    <w:rsid w:val="00F94C15"/>
    <w:rsid w:val="00F94D3F"/>
    <w:rsid w:val="00F968FD"/>
    <w:rsid w:val="00F96EB5"/>
    <w:rsid w:val="00F970EC"/>
    <w:rsid w:val="00FB4636"/>
    <w:rsid w:val="00FB5637"/>
    <w:rsid w:val="00FB784A"/>
    <w:rsid w:val="00FC0633"/>
    <w:rsid w:val="00FC0A3F"/>
    <w:rsid w:val="00FC2415"/>
    <w:rsid w:val="00FC5921"/>
    <w:rsid w:val="00FC69F4"/>
    <w:rsid w:val="00FD28B4"/>
    <w:rsid w:val="00FE4271"/>
    <w:rsid w:val="00FE78F5"/>
    <w:rsid w:val="00FF00D9"/>
    <w:rsid w:val="00FF04B7"/>
    <w:rsid w:val="00FF3EED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BA2A258-C297-4D75-B14E-F14D49F8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3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3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636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F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63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04609"/>
  </w:style>
  <w:style w:type="paragraph" w:styleId="a6">
    <w:name w:val="footer"/>
    <w:basedOn w:val="a"/>
    <w:link w:val="a7"/>
    <w:uiPriority w:val="99"/>
    <w:unhideWhenUsed/>
    <w:rsid w:val="002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09"/>
  </w:style>
  <w:style w:type="character" w:customStyle="1" w:styleId="10">
    <w:name w:val="Заголовок 1 Знак"/>
    <w:basedOn w:val="a0"/>
    <w:link w:val="1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6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636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6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rsid w:val="00C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a9">
    <w:name w:val="Текст сноски Знак"/>
    <w:basedOn w:val="a0"/>
    <w:link w:val="a8"/>
    <w:rsid w:val="00CE6366"/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styleId="aa">
    <w:name w:val="footnote reference"/>
    <w:rsid w:val="00CE6366"/>
    <w:rPr>
      <w:vertAlign w:val="superscript"/>
    </w:rPr>
  </w:style>
  <w:style w:type="paragraph" w:styleId="ab">
    <w:name w:val="Title"/>
    <w:basedOn w:val="a"/>
    <w:link w:val="ac"/>
    <w:qFormat/>
    <w:rsid w:val="00CE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E6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DA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F35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F3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OC Heading"/>
    <w:basedOn w:val="1"/>
    <w:next w:val="a"/>
    <w:uiPriority w:val="39"/>
    <w:semiHidden/>
    <w:unhideWhenUsed/>
    <w:qFormat/>
    <w:rsid w:val="00E704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7041C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E7041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041C"/>
    <w:pPr>
      <w:spacing w:after="100"/>
    </w:pPr>
  </w:style>
  <w:style w:type="character" w:styleId="af1">
    <w:name w:val="Hyperlink"/>
    <w:basedOn w:val="a0"/>
    <w:uiPriority w:val="99"/>
    <w:unhideWhenUsed/>
    <w:rsid w:val="00E7041C"/>
    <w:rPr>
      <w:color w:val="0000FF" w:themeColor="hyperlink"/>
      <w:u w:val="single"/>
    </w:rPr>
  </w:style>
  <w:style w:type="table" w:customStyle="1" w:styleId="12">
    <w:name w:val="Календарь 1"/>
    <w:basedOn w:val="a1"/>
    <w:uiPriority w:val="99"/>
    <w:qFormat/>
    <w:rsid w:val="005743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2">
    <w:name w:val="annotation reference"/>
    <w:basedOn w:val="a0"/>
    <w:uiPriority w:val="99"/>
    <w:semiHidden/>
    <w:unhideWhenUsed/>
    <w:rsid w:val="002636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36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36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36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36C0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E7A7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A94AA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94AA2"/>
  </w:style>
  <w:style w:type="paragraph" w:styleId="afa">
    <w:name w:val="Body Text"/>
    <w:basedOn w:val="a"/>
    <w:link w:val="afb"/>
    <w:uiPriority w:val="99"/>
    <w:semiHidden/>
    <w:unhideWhenUsed/>
    <w:rsid w:val="00145814"/>
    <w:pPr>
      <w:spacing w:after="120"/>
    </w:pPr>
    <w:rPr>
      <w:rFonts w:ascii="Calibri" w:eastAsia="Calibri" w:hAnsi="Calibri" w:cs="Times New Roman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145814"/>
    <w:rPr>
      <w:rFonts w:ascii="Calibri" w:eastAsia="Calibri" w:hAnsi="Calibri" w:cs="Times New Roman"/>
    </w:rPr>
  </w:style>
  <w:style w:type="character" w:customStyle="1" w:styleId="ft0p21">
    <w:name w:val="ft0p21"/>
    <w:basedOn w:val="a0"/>
    <w:rsid w:val="004A70EB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oropov@eurasiangrou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opov@eurasiangrou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0388-FCEA-40B3-AAD7-A8CA771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Селезнёв</dc:creator>
  <cp:lastModifiedBy>Tatiana Volkova</cp:lastModifiedBy>
  <cp:revision>2</cp:revision>
  <cp:lastPrinted>2014-11-18T12:18:00Z</cp:lastPrinted>
  <dcterms:created xsi:type="dcterms:W3CDTF">2016-02-10T12:27:00Z</dcterms:created>
  <dcterms:modified xsi:type="dcterms:W3CDTF">2016-02-10T12:27:00Z</dcterms:modified>
</cp:coreProperties>
</file>